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3AC7" w14:textId="77777777" w:rsidR="00655487" w:rsidRPr="00BF6C69" w:rsidRDefault="00655487">
      <w:pPr>
        <w:pStyle w:val="Title"/>
        <w:rPr>
          <w:b/>
          <w:bCs/>
          <w:color w:val="FF0000"/>
          <w:sz w:val="144"/>
          <w:szCs w:val="144"/>
          <w:u w:val="single"/>
        </w:rPr>
      </w:pPr>
      <w:r w:rsidRPr="00BF6C69">
        <w:rPr>
          <w:b/>
          <w:bCs/>
          <w:color w:val="FF0000"/>
          <w:sz w:val="144"/>
          <w:szCs w:val="144"/>
          <w:u w:val="single"/>
        </w:rPr>
        <w:t>NOTICE</w:t>
      </w:r>
    </w:p>
    <w:p w14:paraId="0EFBA20A" w14:textId="77777777" w:rsidR="00655487" w:rsidRDefault="00655487">
      <w:pPr>
        <w:pStyle w:val="Subtitle"/>
      </w:pPr>
    </w:p>
    <w:p w14:paraId="66840085" w14:textId="77777777" w:rsidR="00655487" w:rsidRPr="00677C51" w:rsidRDefault="00655487">
      <w:pPr>
        <w:pStyle w:val="Subtitle"/>
        <w:rPr>
          <w:b w:val="0"/>
          <w:bCs w:val="0"/>
          <w:color w:val="2E74B5"/>
          <w:sz w:val="72"/>
          <w:szCs w:val="72"/>
        </w:rPr>
      </w:pPr>
      <w:r w:rsidRPr="00677C51">
        <w:rPr>
          <w:color w:val="2E74B5"/>
          <w:sz w:val="72"/>
          <w:szCs w:val="72"/>
        </w:rPr>
        <w:t>SPLASHBOARDS</w:t>
      </w:r>
    </w:p>
    <w:p w14:paraId="7114D291" w14:textId="04F7BD9A" w:rsidR="00655487" w:rsidRPr="00677C51" w:rsidRDefault="00655487">
      <w:pPr>
        <w:jc w:val="center"/>
        <w:rPr>
          <w:b/>
          <w:bCs/>
          <w:color w:val="2E74B5"/>
          <w:sz w:val="72"/>
          <w:szCs w:val="72"/>
        </w:rPr>
      </w:pPr>
      <w:r w:rsidRPr="00677C51">
        <w:rPr>
          <w:b/>
          <w:bCs/>
          <w:color w:val="2E74B5"/>
          <w:sz w:val="72"/>
          <w:szCs w:val="72"/>
        </w:rPr>
        <w:t xml:space="preserve"> WILL BE </w:t>
      </w:r>
      <w:r w:rsidR="00AA36A6">
        <w:rPr>
          <w:b/>
          <w:bCs/>
          <w:color w:val="2E74B5"/>
          <w:sz w:val="72"/>
          <w:szCs w:val="72"/>
        </w:rPr>
        <w:t>REMOVED</w:t>
      </w:r>
      <w:r w:rsidR="0032485E">
        <w:rPr>
          <w:b/>
          <w:bCs/>
          <w:color w:val="2E74B5"/>
          <w:sz w:val="72"/>
          <w:szCs w:val="72"/>
        </w:rPr>
        <w:t xml:space="preserve"> FROM</w:t>
      </w:r>
      <w:r w:rsidRPr="00677C51">
        <w:rPr>
          <w:b/>
          <w:bCs/>
          <w:color w:val="2E74B5"/>
          <w:sz w:val="72"/>
          <w:szCs w:val="72"/>
        </w:rPr>
        <w:t xml:space="preserve"> THE DAM</w:t>
      </w:r>
      <w:r w:rsidR="00F74201" w:rsidRPr="00677C51">
        <w:rPr>
          <w:b/>
          <w:bCs/>
          <w:color w:val="2E74B5"/>
          <w:sz w:val="72"/>
          <w:szCs w:val="72"/>
        </w:rPr>
        <w:t xml:space="preserve"> </w:t>
      </w:r>
    </w:p>
    <w:p w14:paraId="46DF063A" w14:textId="77777777" w:rsidR="00F74201" w:rsidRDefault="00F74201">
      <w:pPr>
        <w:jc w:val="center"/>
        <w:rPr>
          <w:b/>
          <w:bCs/>
          <w:color w:val="00FF00"/>
          <w:sz w:val="96"/>
        </w:rPr>
      </w:pPr>
    </w:p>
    <w:p w14:paraId="74FEBB27" w14:textId="2D85702F" w:rsidR="00677C51" w:rsidRPr="00677C51" w:rsidRDefault="008D2748">
      <w:pPr>
        <w:jc w:val="center"/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T</w:t>
      </w:r>
      <w:r w:rsidR="00325188"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HE</w:t>
      </w:r>
      <w:r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325188"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WEEK</w:t>
      </w:r>
      <w:r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325188"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OF</w:t>
      </w:r>
      <w:r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  <w:r w:rsidR="00BE09CD"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O</w:t>
      </w:r>
      <w:r w:rsidR="00252B51"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CTOBER</w:t>
      </w:r>
      <w:r w:rsidR="00BE09CD"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13</w:t>
      </w:r>
      <w:r w:rsidRPr="008D2748">
        <w:rPr>
          <w:b/>
          <w:bCs/>
          <w:color w:val="00B050"/>
          <w:sz w:val="96"/>
          <w:vertAlign w:val="superscript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th</w:t>
      </w:r>
      <w:r>
        <w:rPr>
          <w:b/>
          <w:bCs/>
          <w:color w:val="00B050"/>
          <w:sz w:val="96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, 2025</w:t>
      </w:r>
    </w:p>
    <w:p w14:paraId="6B5ED06F" w14:textId="77777777" w:rsidR="00F74201" w:rsidRDefault="00F74201">
      <w:pPr>
        <w:jc w:val="center"/>
        <w:rPr>
          <w:b/>
          <w:bCs/>
          <w:color w:val="00FF00"/>
          <w:sz w:val="96"/>
        </w:rPr>
      </w:pPr>
    </w:p>
    <w:p w14:paraId="2F6F2989" w14:textId="6E7D5C77" w:rsidR="00655487" w:rsidRPr="00677C51" w:rsidRDefault="00655487">
      <w:pPr>
        <w:jc w:val="center"/>
        <w:rPr>
          <w:b/>
          <w:bCs/>
          <w:color w:val="2E74B5"/>
          <w:sz w:val="72"/>
          <w:szCs w:val="72"/>
        </w:rPr>
      </w:pPr>
      <w:r w:rsidRPr="00677C51">
        <w:rPr>
          <w:b/>
          <w:bCs/>
          <w:color w:val="2E74B5"/>
          <w:sz w:val="72"/>
          <w:szCs w:val="72"/>
        </w:rPr>
        <w:t>WEATHER</w:t>
      </w:r>
      <w:r w:rsidR="00677C51" w:rsidRPr="00677C51">
        <w:rPr>
          <w:b/>
          <w:bCs/>
          <w:color w:val="2E74B5"/>
          <w:sz w:val="72"/>
          <w:szCs w:val="72"/>
        </w:rPr>
        <w:t xml:space="preserve"> </w:t>
      </w:r>
      <w:r w:rsidR="008F6DDE">
        <w:rPr>
          <w:b/>
          <w:bCs/>
          <w:color w:val="2E74B5"/>
          <w:sz w:val="72"/>
          <w:szCs w:val="72"/>
        </w:rPr>
        <w:t>&amp; WATER LEVEL</w:t>
      </w:r>
    </w:p>
    <w:p w14:paraId="5699464F" w14:textId="77777777" w:rsidR="00655487" w:rsidRPr="00677C51" w:rsidRDefault="00655487">
      <w:pPr>
        <w:jc w:val="center"/>
        <w:rPr>
          <w:b/>
          <w:bCs/>
          <w:color w:val="2E74B5"/>
          <w:sz w:val="72"/>
          <w:szCs w:val="72"/>
        </w:rPr>
      </w:pPr>
      <w:r w:rsidRPr="00677C51">
        <w:rPr>
          <w:b/>
          <w:bCs/>
          <w:color w:val="2E74B5"/>
          <w:sz w:val="72"/>
          <w:szCs w:val="72"/>
        </w:rPr>
        <w:t>PERMITTING</w:t>
      </w:r>
    </w:p>
    <w:sectPr w:rsidR="00655487" w:rsidRPr="00677C51" w:rsidSect="00105D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01"/>
    <w:rsid w:val="000B29E5"/>
    <w:rsid w:val="00105DEB"/>
    <w:rsid w:val="00252B51"/>
    <w:rsid w:val="0032485E"/>
    <w:rsid w:val="00325188"/>
    <w:rsid w:val="00655487"/>
    <w:rsid w:val="00677C51"/>
    <w:rsid w:val="008D2748"/>
    <w:rsid w:val="008F6DDE"/>
    <w:rsid w:val="009522E9"/>
    <w:rsid w:val="00AA36A6"/>
    <w:rsid w:val="00B92240"/>
    <w:rsid w:val="00BE09CD"/>
    <w:rsid w:val="00BF6C69"/>
    <w:rsid w:val="00CC14AE"/>
    <w:rsid w:val="00CD7B1A"/>
    <w:rsid w:val="00F13961"/>
    <w:rsid w:val="00F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881CB"/>
  <w15:chartTrackingRefBased/>
  <w15:docId w15:val="{B383EFEE-DBD9-4628-9DE1-D9B7BFB9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9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52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96"/>
    </w:rPr>
  </w:style>
  <w:style w:type="paragraph" w:styleId="Subtitle">
    <w:name w:val="Subtitle"/>
    <w:basedOn w:val="Normal"/>
    <w:qFormat/>
    <w:pPr>
      <w:jc w:val="center"/>
    </w:pPr>
    <w:rPr>
      <w:b/>
      <w:bCs/>
      <w:sz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2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4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subject/>
  <dc:creator>Shirley Lawrence</dc:creator>
  <cp:keywords/>
  <dc:description/>
  <cp:lastModifiedBy>Nicole Forbes</cp:lastModifiedBy>
  <cp:revision>2</cp:revision>
  <cp:lastPrinted>2020-10-08T13:22:00Z</cp:lastPrinted>
  <dcterms:created xsi:type="dcterms:W3CDTF">2025-10-08T12:24:00Z</dcterms:created>
  <dcterms:modified xsi:type="dcterms:W3CDTF">2025-10-08T12:24:00Z</dcterms:modified>
</cp:coreProperties>
</file>