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B2A15" w14:textId="36B552E7" w:rsidR="007D721C" w:rsidRPr="00315F32" w:rsidRDefault="00F7662E" w:rsidP="00315F32">
      <w:pPr>
        <w:spacing w:after="0" w:line="240" w:lineRule="auto"/>
        <w:contextualSpacing/>
        <w:jc w:val="center"/>
        <w:rPr>
          <w:rFonts w:ascii="EB Garamond Medium" w:eastAsia="EB Garamond Medium" w:hAnsi="EB Garamond Medium" w:cs="Centaur Now Display"/>
          <w:b/>
          <w:bCs/>
          <w:color w:val="0070C0"/>
          <w:sz w:val="28"/>
          <w:szCs w:val="28"/>
        </w:rPr>
      </w:pPr>
      <w:r w:rsidRPr="00315F32">
        <w:rPr>
          <w:rFonts w:ascii="EB Garamond Medium" w:eastAsia="EB Garamond Medium" w:hAnsi="EB Garamond Medium" w:cs="Centaur Now Display"/>
          <w:b/>
          <w:bCs/>
          <w:color w:val="0070C0"/>
          <w:sz w:val="28"/>
          <w:szCs w:val="28"/>
        </w:rPr>
        <w:t xml:space="preserve">Agenda of the Regular Monthly </w:t>
      </w:r>
      <w:r w:rsidR="00A8286B" w:rsidRPr="00315F32">
        <w:rPr>
          <w:rFonts w:ascii="EB Garamond Medium" w:eastAsia="EB Garamond Medium" w:hAnsi="EB Garamond Medium" w:cs="Centaur Now Display"/>
          <w:b/>
          <w:bCs/>
          <w:color w:val="0070C0"/>
          <w:sz w:val="28"/>
          <w:szCs w:val="28"/>
        </w:rPr>
        <w:t>Meeting of the Wilmington Town Board</w:t>
      </w:r>
    </w:p>
    <w:p w14:paraId="79FA1050" w14:textId="26A7F254" w:rsidR="007D721C" w:rsidRPr="00315F32" w:rsidRDefault="00A8286B" w:rsidP="00315F32">
      <w:pPr>
        <w:spacing w:after="0" w:line="240" w:lineRule="auto"/>
        <w:contextualSpacing/>
        <w:jc w:val="center"/>
        <w:rPr>
          <w:rFonts w:ascii="EB Garamond Medium" w:eastAsia="EB Garamond Medium" w:hAnsi="EB Garamond Medium" w:cs="Centaur Now Display"/>
          <w:sz w:val="28"/>
          <w:szCs w:val="28"/>
        </w:rPr>
      </w:pPr>
      <w:r w:rsidRPr="00315F32">
        <w:rPr>
          <w:rFonts w:ascii="EB Garamond Medium" w:eastAsia="EB Garamond Medium" w:hAnsi="EB Garamond Medium" w:cs="Centaur Now Display"/>
          <w:sz w:val="28"/>
          <w:szCs w:val="28"/>
        </w:rPr>
        <w:t>April 14, 2026</w:t>
      </w:r>
    </w:p>
    <w:p w14:paraId="21582065" w14:textId="6E9F4007" w:rsidR="00A8286B" w:rsidRPr="00315F32" w:rsidRDefault="00A8286B" w:rsidP="00315F32">
      <w:pPr>
        <w:spacing w:after="0" w:line="240" w:lineRule="auto"/>
        <w:contextualSpacing/>
        <w:jc w:val="center"/>
        <w:rPr>
          <w:rFonts w:ascii="EB Garamond Medium" w:eastAsia="EB Garamond Medium" w:hAnsi="EB Garamond Medium" w:cs="Centaur Now Display"/>
          <w:sz w:val="28"/>
          <w:szCs w:val="28"/>
        </w:rPr>
      </w:pPr>
      <w:r w:rsidRPr="00315F32">
        <w:rPr>
          <w:rFonts w:ascii="EB Garamond Medium" w:eastAsia="EB Garamond Medium" w:hAnsi="EB Garamond Medium" w:cs="Centaur Now Display"/>
          <w:sz w:val="28"/>
          <w:szCs w:val="28"/>
        </w:rPr>
        <w:t>6 p.m.</w:t>
      </w:r>
    </w:p>
    <w:p w14:paraId="274343F8" w14:textId="77777777" w:rsidR="00315F32" w:rsidRPr="00315F32" w:rsidRDefault="00315F32" w:rsidP="00315F32">
      <w:pPr>
        <w:spacing w:after="0" w:line="240" w:lineRule="auto"/>
        <w:contextualSpacing/>
        <w:jc w:val="center"/>
        <w:rPr>
          <w:rFonts w:ascii="EB Garamond Medium" w:eastAsia="EB Garamond Medium" w:hAnsi="EB Garamond Medium" w:cs="Centaur Now Display"/>
          <w:sz w:val="28"/>
          <w:szCs w:val="28"/>
          <w:highlight w:val="yellow"/>
        </w:rPr>
      </w:pPr>
      <w:r w:rsidRPr="00315F32">
        <w:rPr>
          <w:rFonts w:ascii="EB Garamond Medium" w:eastAsia="EB Garamond Medium" w:hAnsi="EB Garamond Medium" w:cs="Centaur Now Display"/>
          <w:sz w:val="28"/>
          <w:szCs w:val="28"/>
          <w:highlight w:val="yellow"/>
        </w:rPr>
        <w:t>To join virtual meeting please go to https://meet.goto.com/townofwilmington</w:t>
      </w:r>
    </w:p>
    <w:p w14:paraId="4D6C849B" w14:textId="5A93425B" w:rsidR="00315F32" w:rsidRPr="00315F32" w:rsidRDefault="00315F32" w:rsidP="00315F32">
      <w:pPr>
        <w:spacing w:after="0" w:line="240" w:lineRule="auto"/>
        <w:contextualSpacing/>
        <w:jc w:val="center"/>
        <w:rPr>
          <w:rFonts w:ascii="EB Garamond Medium" w:eastAsia="EB Garamond Medium" w:hAnsi="EB Garamond Medium" w:cs="Centaur Now Display"/>
          <w:sz w:val="28"/>
          <w:szCs w:val="28"/>
        </w:rPr>
      </w:pPr>
      <w:r w:rsidRPr="00315F32">
        <w:rPr>
          <w:rFonts w:ascii="EB Garamond Medium" w:eastAsia="EB Garamond Medium" w:hAnsi="EB Garamond Medium" w:cs="Centaur Now Display"/>
          <w:sz w:val="28"/>
          <w:szCs w:val="28"/>
          <w:highlight w:val="yellow"/>
        </w:rPr>
        <w:t>OR join on your phone by dialing, 1-408-650-3123 Access code:377-399-733.</w:t>
      </w:r>
    </w:p>
    <w:p w14:paraId="7F2FA957" w14:textId="77777777" w:rsidR="00F7662E" w:rsidRPr="00315F32" w:rsidRDefault="00F7662E" w:rsidP="00315F32">
      <w:pPr>
        <w:spacing w:after="0" w:line="240" w:lineRule="auto"/>
        <w:rPr>
          <w:rFonts w:ascii="Garamond" w:eastAsia="EB Garamond Medium" w:hAnsi="Garamond" w:cs="Centaur Now Display"/>
          <w:sz w:val="28"/>
          <w:szCs w:val="28"/>
        </w:rPr>
      </w:pPr>
    </w:p>
    <w:p w14:paraId="7A4DED71" w14:textId="18601459" w:rsidR="00222A55" w:rsidRPr="00315F32" w:rsidRDefault="0067280D" w:rsidP="00315F32">
      <w:pPr>
        <w:spacing w:after="0" w:line="240" w:lineRule="auto"/>
        <w:rPr>
          <w:rFonts w:ascii="Garamond" w:eastAsia="EB Garamond" w:hAnsi="Garamond" w:cs="Centaur Now Display"/>
          <w:b/>
          <w:bCs/>
          <w:color w:val="00B0F0"/>
          <w:sz w:val="28"/>
          <w:szCs w:val="28"/>
        </w:rPr>
      </w:pPr>
      <w:r w:rsidRPr="00315F32">
        <w:rPr>
          <w:rFonts w:ascii="Garamond" w:eastAsia="EB Garamond" w:hAnsi="Garamond" w:cs="Centaur Now Display"/>
          <w:b/>
          <w:bCs/>
          <w:color w:val="00B0F0"/>
          <w:sz w:val="28"/>
          <w:szCs w:val="28"/>
        </w:rPr>
        <w:t xml:space="preserve">1. </w:t>
      </w:r>
      <w:r w:rsidR="005420A1" w:rsidRPr="00315F32">
        <w:rPr>
          <w:rFonts w:ascii="Garamond" w:eastAsia="EB Garamond" w:hAnsi="Garamond" w:cs="Centaur Now Display"/>
          <w:b/>
          <w:bCs/>
          <w:color w:val="00B0F0"/>
          <w:sz w:val="28"/>
          <w:szCs w:val="28"/>
        </w:rPr>
        <w:t xml:space="preserve">Continuation of </w:t>
      </w:r>
      <w:r w:rsidR="00A8286B" w:rsidRPr="00315F32">
        <w:rPr>
          <w:rFonts w:ascii="Garamond" w:eastAsia="EB Garamond" w:hAnsi="Garamond" w:cs="Centaur Now Display"/>
          <w:b/>
          <w:bCs/>
          <w:color w:val="00B0F0"/>
          <w:sz w:val="28"/>
          <w:szCs w:val="28"/>
        </w:rPr>
        <w:t>Public Hearing on proposed Local Law 2 of 2026</w:t>
      </w:r>
      <w:r w:rsidR="00386299" w:rsidRPr="00315F32">
        <w:rPr>
          <w:rFonts w:ascii="Garamond" w:eastAsia="EB Garamond" w:hAnsi="Garamond" w:cs="Centaur Now Display"/>
          <w:b/>
          <w:bCs/>
          <w:color w:val="00B0F0"/>
          <w:sz w:val="28"/>
          <w:szCs w:val="28"/>
        </w:rPr>
        <w:t>: A Local Law to Promote Affordable Housing in the Town of Wilmington</w:t>
      </w:r>
    </w:p>
    <w:p w14:paraId="5221ADBA" w14:textId="77777777" w:rsidR="00315F32" w:rsidRPr="00315F32" w:rsidRDefault="00315F32" w:rsidP="00315F32">
      <w:pPr>
        <w:spacing w:after="0" w:line="240" w:lineRule="auto"/>
        <w:rPr>
          <w:rFonts w:ascii="Garamond" w:eastAsia="EB Garamond" w:hAnsi="Garamond" w:cs="Centaur Now Display"/>
          <w:b/>
          <w:bCs/>
          <w:color w:val="00B0F0"/>
          <w:sz w:val="28"/>
          <w:szCs w:val="28"/>
        </w:rPr>
      </w:pPr>
    </w:p>
    <w:p w14:paraId="0813B614" w14:textId="77777777" w:rsidR="008572A1" w:rsidRPr="00315F32" w:rsidRDefault="0067280D" w:rsidP="00315F32">
      <w:pPr>
        <w:spacing w:after="0" w:line="240" w:lineRule="auto"/>
        <w:contextualSpacing/>
        <w:rPr>
          <w:rFonts w:ascii="Garamond" w:eastAsia="EB Garamond" w:hAnsi="Garamond" w:cs="Centaur Now Display"/>
          <w:sz w:val="28"/>
          <w:szCs w:val="28"/>
        </w:rPr>
      </w:pPr>
      <w:r w:rsidRPr="00315F32">
        <w:rPr>
          <w:rFonts w:ascii="Garamond" w:eastAsia="EB Garamond" w:hAnsi="Garamond" w:cs="Centaur Now Display"/>
          <w:sz w:val="28"/>
          <w:szCs w:val="28"/>
        </w:rPr>
        <w:t xml:space="preserve">2. </w:t>
      </w:r>
      <w:r w:rsidR="001E35B1" w:rsidRPr="00315F32">
        <w:rPr>
          <w:rFonts w:ascii="Garamond" w:eastAsia="EB Garamond" w:hAnsi="Garamond" w:cs="Centaur Now Display"/>
          <w:sz w:val="28"/>
          <w:szCs w:val="28"/>
        </w:rPr>
        <w:t>Announcements &amp; reports</w:t>
      </w:r>
    </w:p>
    <w:p w14:paraId="72D05E50" w14:textId="77777777" w:rsidR="008572A1" w:rsidRPr="00315F32" w:rsidRDefault="008572A1" w:rsidP="00315F32">
      <w:pPr>
        <w:spacing w:after="0" w:line="240" w:lineRule="auto"/>
        <w:contextualSpacing/>
        <w:rPr>
          <w:rFonts w:ascii="Garamond" w:eastAsia="EB Garamond" w:hAnsi="Garamond" w:cs="Centaur Now Display"/>
          <w:sz w:val="28"/>
          <w:szCs w:val="28"/>
        </w:rPr>
      </w:pPr>
    </w:p>
    <w:p w14:paraId="722AF121" w14:textId="1FD82DFD" w:rsidR="00701E77" w:rsidRPr="00315F32" w:rsidRDefault="001E35B1" w:rsidP="00315F32">
      <w:pPr>
        <w:spacing w:after="0" w:line="240" w:lineRule="auto"/>
        <w:contextualSpacing/>
        <w:rPr>
          <w:rFonts w:ascii="Garamond" w:eastAsia="EB Garamond" w:hAnsi="Garamond" w:cs="Centaur Now Display"/>
          <w:sz w:val="28"/>
          <w:szCs w:val="28"/>
        </w:rPr>
      </w:pPr>
      <w:r w:rsidRPr="00315F32">
        <w:rPr>
          <w:rFonts w:ascii="Garamond" w:eastAsia="EB Garamond" w:hAnsi="Garamond" w:cs="Centaur Now Display"/>
          <w:sz w:val="28"/>
          <w:szCs w:val="28"/>
        </w:rPr>
        <w:t xml:space="preserve">3. </w:t>
      </w:r>
      <w:r w:rsidR="00701E77" w:rsidRPr="00315F32">
        <w:rPr>
          <w:rFonts w:ascii="Garamond" w:eastAsia="EB Garamond" w:hAnsi="Garamond" w:cs="Centaur Now Display"/>
          <w:sz w:val="28"/>
          <w:szCs w:val="28"/>
        </w:rPr>
        <w:t>Guests:</w:t>
      </w:r>
    </w:p>
    <w:p w14:paraId="3ED92730" w14:textId="5786AB22" w:rsidR="00701E77" w:rsidRPr="00315F32" w:rsidRDefault="00701E77" w:rsidP="00315F32">
      <w:pPr>
        <w:pStyle w:val="ListParagraph"/>
        <w:spacing w:after="0" w:line="240" w:lineRule="auto"/>
        <w:ind w:left="1080" w:firstLine="360"/>
        <w:rPr>
          <w:rFonts w:ascii="Garamond" w:eastAsia="EB Garamond" w:hAnsi="Garamond" w:cs="Centaur Now Display"/>
          <w:sz w:val="28"/>
          <w:szCs w:val="28"/>
        </w:rPr>
      </w:pPr>
      <w:r w:rsidRPr="00315F32">
        <w:rPr>
          <w:rFonts w:ascii="Garamond" w:eastAsia="EB Garamond" w:hAnsi="Garamond" w:cs="Centaur Now Display"/>
          <w:sz w:val="28"/>
          <w:szCs w:val="28"/>
        </w:rPr>
        <w:t>– Kevin Prickett – Wilmington Community Garden</w:t>
      </w:r>
    </w:p>
    <w:p w14:paraId="2BC141D1" w14:textId="77777777" w:rsidR="00701E77" w:rsidRPr="00315F32" w:rsidRDefault="00701E77" w:rsidP="00315F32">
      <w:pPr>
        <w:spacing w:after="0" w:line="240" w:lineRule="auto"/>
        <w:ind w:left="720" w:firstLine="720"/>
        <w:rPr>
          <w:rFonts w:ascii="Garamond" w:eastAsia="EB Garamond" w:hAnsi="Garamond" w:cs="Centaur Now Display"/>
          <w:sz w:val="28"/>
          <w:szCs w:val="28"/>
        </w:rPr>
      </w:pPr>
      <w:r w:rsidRPr="00315F32">
        <w:rPr>
          <w:rFonts w:ascii="Garamond" w:eastAsia="EB Garamond" w:hAnsi="Garamond" w:cs="Centaur Now Display"/>
          <w:sz w:val="28"/>
          <w:szCs w:val="28"/>
        </w:rPr>
        <w:t>– Richard Nolan</w:t>
      </w:r>
    </w:p>
    <w:p w14:paraId="7EC99BF1" w14:textId="77777777" w:rsidR="00222A55" w:rsidRPr="00315F32" w:rsidRDefault="00222A55" w:rsidP="00315F32">
      <w:pPr>
        <w:spacing w:after="0" w:line="240" w:lineRule="auto"/>
        <w:contextualSpacing/>
        <w:rPr>
          <w:rFonts w:ascii="Garamond" w:eastAsia="EB Garamond" w:hAnsi="Garamond" w:cs="Centaur Now Display"/>
          <w:sz w:val="28"/>
          <w:szCs w:val="28"/>
        </w:rPr>
      </w:pPr>
    </w:p>
    <w:p w14:paraId="4894757C" w14:textId="6433EB94" w:rsidR="000952D4" w:rsidRDefault="000952D4" w:rsidP="00315F32">
      <w:pPr>
        <w:spacing w:after="0" w:line="240" w:lineRule="auto"/>
        <w:contextualSpacing/>
        <w:rPr>
          <w:rFonts w:ascii="Garamond" w:eastAsia="EB Garamond Medium" w:hAnsi="Garamond" w:cs="Centaur Now Display"/>
          <w:sz w:val="28"/>
          <w:szCs w:val="28"/>
        </w:rPr>
      </w:pPr>
      <w:r w:rsidRPr="00315F32">
        <w:rPr>
          <w:rFonts w:ascii="Garamond" w:eastAsia="EB Garamond" w:hAnsi="Garamond" w:cs="Centaur Now Display"/>
          <w:sz w:val="28"/>
          <w:szCs w:val="28"/>
        </w:rPr>
        <w:t>4</w:t>
      </w:r>
      <w:r w:rsidR="0067280D" w:rsidRPr="00315F32">
        <w:rPr>
          <w:rFonts w:ascii="Garamond" w:eastAsia="EB Garamond" w:hAnsi="Garamond" w:cs="Centaur Now Display"/>
          <w:sz w:val="28"/>
          <w:szCs w:val="28"/>
        </w:rPr>
        <w:t xml:space="preserve">. </w:t>
      </w:r>
      <w:r w:rsidRPr="00315F32">
        <w:rPr>
          <w:rFonts w:ascii="Garamond" w:eastAsia="EB Garamond" w:hAnsi="Garamond" w:cs="Centaur Now Display"/>
          <w:sz w:val="28"/>
          <w:szCs w:val="28"/>
        </w:rPr>
        <w:t>Budget</w:t>
      </w:r>
    </w:p>
    <w:p w14:paraId="001E9A81" w14:textId="77777777" w:rsidR="00315F32" w:rsidRPr="00315F32" w:rsidRDefault="00315F32" w:rsidP="00315F32">
      <w:pPr>
        <w:spacing w:after="0" w:line="240" w:lineRule="auto"/>
        <w:contextualSpacing/>
        <w:rPr>
          <w:rFonts w:ascii="Garamond" w:eastAsia="EB Garamond Medium" w:hAnsi="Garamond" w:cs="Centaur Now Display"/>
          <w:sz w:val="28"/>
          <w:szCs w:val="28"/>
        </w:rPr>
      </w:pPr>
    </w:p>
    <w:p w14:paraId="045FAC4D" w14:textId="60BC2325" w:rsidR="000952D4" w:rsidRPr="00315F32" w:rsidRDefault="000952D4" w:rsidP="00315F32">
      <w:pPr>
        <w:pStyle w:val="ListParagraph"/>
        <w:numPr>
          <w:ilvl w:val="0"/>
          <w:numId w:val="16"/>
        </w:numPr>
        <w:spacing w:after="0" w:line="240" w:lineRule="auto"/>
        <w:rPr>
          <w:rFonts w:ascii="Garamond" w:eastAsia="EB Garamond Medium" w:hAnsi="Garamond" w:cs="Centaur Now Display"/>
          <w:sz w:val="28"/>
          <w:szCs w:val="28"/>
        </w:rPr>
      </w:pPr>
      <w:r w:rsidRPr="00315F32">
        <w:rPr>
          <w:rFonts w:ascii="Garamond" w:eastAsia="EB Garamond" w:hAnsi="Garamond" w:cs="Centaur Now Display"/>
          <w:sz w:val="28"/>
          <w:szCs w:val="28"/>
        </w:rPr>
        <w:t>Clarifying &amp; adjusting budget lines from previous years</w:t>
      </w:r>
    </w:p>
    <w:p w14:paraId="729D7D86" w14:textId="32C53108" w:rsidR="0054143C" w:rsidRPr="00315F32" w:rsidRDefault="000952D4" w:rsidP="00315F32">
      <w:pPr>
        <w:spacing w:line="240" w:lineRule="auto"/>
        <w:ind w:left="720" w:firstLine="720"/>
        <w:contextualSpacing/>
        <w:rPr>
          <w:rFonts w:ascii="Garamond" w:eastAsia="EB Garamond" w:hAnsi="Garamond" w:cs="Centaur Now Display"/>
          <w:sz w:val="28"/>
          <w:szCs w:val="28"/>
        </w:rPr>
      </w:pPr>
      <w:r w:rsidRPr="00315F32">
        <w:rPr>
          <w:rFonts w:ascii="Garamond" w:eastAsia="EB Garamond" w:hAnsi="Garamond" w:cs="Centaur Now Display"/>
          <w:sz w:val="28"/>
          <w:szCs w:val="28"/>
        </w:rPr>
        <w:t>– Youth</w:t>
      </w:r>
    </w:p>
    <w:p w14:paraId="699405E1" w14:textId="2C9D2ABE" w:rsidR="005F0A1A" w:rsidRPr="00315F32" w:rsidRDefault="000952D4" w:rsidP="00315F32">
      <w:pPr>
        <w:spacing w:line="240" w:lineRule="auto"/>
        <w:ind w:left="720" w:firstLine="720"/>
        <w:contextualSpacing/>
        <w:rPr>
          <w:rFonts w:ascii="Garamond" w:eastAsia="EB Garamond" w:hAnsi="Garamond" w:cs="Centaur Now Display"/>
          <w:sz w:val="28"/>
          <w:szCs w:val="28"/>
        </w:rPr>
      </w:pPr>
      <w:r w:rsidRPr="00315F32">
        <w:rPr>
          <w:rFonts w:ascii="Garamond" w:eastAsia="EB Garamond" w:hAnsi="Garamond" w:cs="Centaur Now Display"/>
          <w:sz w:val="28"/>
          <w:szCs w:val="28"/>
        </w:rPr>
        <w:t>– Occupancy tax</w:t>
      </w:r>
    </w:p>
    <w:p w14:paraId="5F1E5D7D" w14:textId="77777777" w:rsidR="00F10CD3" w:rsidRPr="00315F32" w:rsidRDefault="000952D4" w:rsidP="00315F32">
      <w:pPr>
        <w:pStyle w:val="ListParagraph"/>
        <w:numPr>
          <w:ilvl w:val="0"/>
          <w:numId w:val="16"/>
        </w:numPr>
        <w:spacing w:after="0" w:line="240" w:lineRule="auto"/>
        <w:rPr>
          <w:rFonts w:ascii="Garamond" w:eastAsia="EB Garamond" w:hAnsi="Garamond" w:cs="Centaur Now Display"/>
          <w:sz w:val="28"/>
          <w:szCs w:val="28"/>
        </w:rPr>
      </w:pPr>
      <w:r w:rsidRPr="00315F32">
        <w:rPr>
          <w:rFonts w:ascii="Garamond" w:eastAsia="EB Garamond" w:hAnsi="Garamond" w:cs="Centaur Now Display"/>
          <w:sz w:val="28"/>
          <w:szCs w:val="28"/>
        </w:rPr>
        <w:t>Budget amendments</w:t>
      </w:r>
    </w:p>
    <w:p w14:paraId="7970ACBD" w14:textId="77777777" w:rsidR="00222A55" w:rsidRPr="00315F32" w:rsidRDefault="00222A55" w:rsidP="00315F32">
      <w:pPr>
        <w:pStyle w:val="ListParagraph"/>
        <w:spacing w:after="0" w:line="240" w:lineRule="auto"/>
        <w:ind w:left="1080"/>
        <w:rPr>
          <w:rFonts w:ascii="Garamond" w:eastAsia="EB Garamond" w:hAnsi="Garamond" w:cs="Centaur Now Display"/>
          <w:sz w:val="28"/>
          <w:szCs w:val="28"/>
        </w:rPr>
      </w:pPr>
    </w:p>
    <w:p w14:paraId="4BE710D3" w14:textId="0453E4CC" w:rsidR="00400262" w:rsidRPr="00315F32" w:rsidRDefault="000952D4" w:rsidP="00315F32">
      <w:pPr>
        <w:spacing w:after="0" w:line="240" w:lineRule="auto"/>
        <w:rPr>
          <w:rFonts w:ascii="Garamond" w:eastAsia="EB Garamond" w:hAnsi="Garamond" w:cs="Centaur Now Display"/>
          <w:sz w:val="28"/>
          <w:szCs w:val="28"/>
        </w:rPr>
      </w:pPr>
      <w:r w:rsidRPr="00315F32">
        <w:rPr>
          <w:rFonts w:ascii="Garamond" w:eastAsia="EB Garamond" w:hAnsi="Garamond" w:cs="Centaur Now Display"/>
          <w:sz w:val="28"/>
          <w:szCs w:val="28"/>
        </w:rPr>
        <w:t>5</w:t>
      </w:r>
      <w:r w:rsidR="00FC6184" w:rsidRPr="00315F32">
        <w:rPr>
          <w:rFonts w:ascii="Garamond" w:eastAsia="EB Garamond" w:hAnsi="Garamond" w:cs="Centaur Now Display"/>
          <w:sz w:val="28"/>
          <w:szCs w:val="28"/>
        </w:rPr>
        <w:t xml:space="preserve">. </w:t>
      </w:r>
      <w:r w:rsidR="00CC42DD" w:rsidRPr="00315F32">
        <w:rPr>
          <w:rFonts w:ascii="Garamond" w:eastAsia="EB Garamond" w:hAnsi="Garamond" w:cs="Centaur Now Display"/>
          <w:sz w:val="28"/>
          <w:szCs w:val="28"/>
        </w:rPr>
        <w:t>R</w:t>
      </w:r>
      <w:r w:rsidR="00FA39F3" w:rsidRPr="00315F32">
        <w:rPr>
          <w:rFonts w:ascii="Garamond" w:eastAsia="EB Garamond" w:hAnsi="Garamond" w:cs="Centaur Now Display"/>
          <w:sz w:val="28"/>
          <w:szCs w:val="28"/>
        </w:rPr>
        <w:t>esolutions</w:t>
      </w:r>
      <w:r w:rsidR="006E0FCE" w:rsidRPr="00315F32">
        <w:rPr>
          <w:rFonts w:ascii="Garamond" w:eastAsia="EB Garamond" w:hAnsi="Garamond" w:cs="Centaur Now Display"/>
          <w:sz w:val="28"/>
          <w:szCs w:val="28"/>
        </w:rPr>
        <w:t xml:space="preserve">: </w:t>
      </w:r>
      <w:r w:rsidR="00FA39F3" w:rsidRPr="00315F32">
        <w:rPr>
          <w:rFonts w:ascii="Garamond" w:eastAsia="EB Garamond" w:hAnsi="Garamond" w:cs="Centaur Now Display"/>
          <w:sz w:val="28"/>
          <w:szCs w:val="28"/>
        </w:rPr>
        <w:tab/>
      </w:r>
    </w:p>
    <w:p w14:paraId="2C2250C3" w14:textId="784D5D0E" w:rsidR="00400262" w:rsidRPr="00315F32" w:rsidRDefault="006779CE" w:rsidP="00315F32">
      <w:pPr>
        <w:spacing w:after="0" w:line="240" w:lineRule="auto"/>
        <w:ind w:firstLine="720"/>
        <w:rPr>
          <w:rFonts w:ascii="Garamond" w:eastAsia="EB Garamond" w:hAnsi="Garamond" w:cs="Centaur Now Display"/>
          <w:sz w:val="28"/>
          <w:szCs w:val="28"/>
        </w:rPr>
      </w:pPr>
      <w:r w:rsidRPr="00315F32">
        <w:rPr>
          <w:rFonts w:ascii="Garamond" w:eastAsia="EB Garamond" w:hAnsi="Garamond" w:cs="Centaur Now Display"/>
          <w:sz w:val="28"/>
          <w:szCs w:val="28"/>
        </w:rPr>
        <w:t>–</w:t>
      </w:r>
      <w:r w:rsidR="00FA39F3" w:rsidRPr="00315F32">
        <w:rPr>
          <w:rFonts w:ascii="Garamond" w:eastAsia="EB Garamond" w:hAnsi="Garamond" w:cs="Centaur Now Display"/>
          <w:sz w:val="28"/>
          <w:szCs w:val="28"/>
        </w:rPr>
        <w:t xml:space="preserve"> </w:t>
      </w:r>
      <w:r w:rsidR="0067280D" w:rsidRPr="00315F32">
        <w:rPr>
          <w:rFonts w:ascii="Garamond" w:eastAsia="EB Garamond" w:hAnsi="Garamond" w:cs="Centaur Now Display"/>
          <w:sz w:val="28"/>
          <w:szCs w:val="28"/>
        </w:rPr>
        <w:t>Community Garden</w:t>
      </w:r>
      <w:r w:rsidR="006E0FCE" w:rsidRPr="00315F32">
        <w:rPr>
          <w:rFonts w:ascii="Garamond" w:eastAsia="EB Garamond" w:hAnsi="Garamond" w:cs="Centaur Now Display"/>
          <w:sz w:val="28"/>
          <w:szCs w:val="28"/>
        </w:rPr>
        <w:t xml:space="preserve"> </w:t>
      </w:r>
    </w:p>
    <w:p w14:paraId="337166CB" w14:textId="35A0DEF8" w:rsidR="001E35B1" w:rsidRPr="00315F32" w:rsidRDefault="006779CE" w:rsidP="00315F32">
      <w:pPr>
        <w:pStyle w:val="ListParagraph"/>
        <w:spacing w:after="0" w:line="240" w:lineRule="auto"/>
        <w:rPr>
          <w:rFonts w:ascii="Garamond" w:eastAsia="EB Garamond Medium" w:hAnsi="Garamond" w:cs="Centaur Now Display"/>
          <w:sz w:val="28"/>
          <w:szCs w:val="28"/>
        </w:rPr>
      </w:pPr>
      <w:r w:rsidRPr="00315F32">
        <w:rPr>
          <w:rFonts w:ascii="Garamond" w:eastAsia="EB Garamond" w:hAnsi="Garamond" w:cs="Centaur Now Display"/>
          <w:sz w:val="28"/>
          <w:szCs w:val="28"/>
        </w:rPr>
        <w:t xml:space="preserve">– </w:t>
      </w:r>
      <w:r w:rsidR="00400262" w:rsidRPr="00315F32">
        <w:rPr>
          <w:rFonts w:ascii="Garamond" w:eastAsia="EB Garamond" w:hAnsi="Garamond" w:cs="Centaur Now Display"/>
          <w:sz w:val="28"/>
          <w:szCs w:val="28"/>
        </w:rPr>
        <w:t>Ironman Lake Placid</w:t>
      </w:r>
    </w:p>
    <w:p w14:paraId="7C01C676" w14:textId="72D5BBAB" w:rsidR="007C4517" w:rsidRPr="00315F32" w:rsidRDefault="000B42C6" w:rsidP="00315F32">
      <w:pPr>
        <w:spacing w:after="0" w:line="240" w:lineRule="auto"/>
        <w:ind w:firstLine="720"/>
        <w:rPr>
          <w:rFonts w:ascii="Garamond" w:eastAsia="EB Garamond" w:hAnsi="Garamond" w:cs="Centaur Now Display"/>
          <w:sz w:val="28"/>
          <w:szCs w:val="28"/>
        </w:rPr>
      </w:pPr>
      <w:r w:rsidRPr="00315F32">
        <w:rPr>
          <w:rFonts w:ascii="Garamond" w:eastAsia="EB Garamond" w:hAnsi="Garamond" w:cs="Centaur Now Display"/>
          <w:sz w:val="28"/>
          <w:szCs w:val="28"/>
        </w:rPr>
        <w:t>–</w:t>
      </w:r>
      <w:r w:rsidR="004709AA" w:rsidRPr="00315F32">
        <w:rPr>
          <w:rFonts w:ascii="Garamond" w:eastAsia="EB Garamond" w:hAnsi="Garamond" w:cs="Centaur Now Display"/>
          <w:sz w:val="28"/>
          <w:szCs w:val="28"/>
        </w:rPr>
        <w:t xml:space="preserve"> </w:t>
      </w:r>
      <w:r w:rsidR="00571606" w:rsidRPr="00315F32">
        <w:rPr>
          <w:rFonts w:ascii="Garamond" w:eastAsia="EB Garamond" w:hAnsi="Garamond" w:cs="Centaur Now Display"/>
          <w:sz w:val="28"/>
          <w:szCs w:val="28"/>
        </w:rPr>
        <w:t>Visitor’s Bureau contract</w:t>
      </w:r>
    </w:p>
    <w:p w14:paraId="40645DD2" w14:textId="73EE5B1D" w:rsidR="009B6506" w:rsidRPr="00315F32" w:rsidRDefault="000B42C6" w:rsidP="00315F32">
      <w:pPr>
        <w:spacing w:after="0" w:line="240" w:lineRule="auto"/>
        <w:ind w:firstLine="720"/>
        <w:rPr>
          <w:rFonts w:ascii="Garamond" w:eastAsia="EB Garamond" w:hAnsi="Garamond" w:cs="Centaur Now Display"/>
          <w:sz w:val="28"/>
          <w:szCs w:val="28"/>
        </w:rPr>
      </w:pPr>
      <w:r w:rsidRPr="00315F32">
        <w:rPr>
          <w:rFonts w:ascii="Garamond" w:eastAsia="EB Garamond" w:hAnsi="Garamond" w:cs="Centaur Now Display"/>
          <w:sz w:val="28"/>
          <w:szCs w:val="28"/>
        </w:rPr>
        <w:t xml:space="preserve">– </w:t>
      </w:r>
      <w:r w:rsidR="00D12DEE" w:rsidRPr="00315F32">
        <w:rPr>
          <w:rFonts w:ascii="Garamond" w:eastAsia="EB Garamond" w:hAnsi="Garamond" w:cs="Centaur Now Display"/>
          <w:sz w:val="28"/>
          <w:szCs w:val="28"/>
        </w:rPr>
        <w:t>EMS contract with Essex County</w:t>
      </w:r>
    </w:p>
    <w:p w14:paraId="44D0E356" w14:textId="59163E72" w:rsidR="00E66F59" w:rsidRPr="00315F32" w:rsidRDefault="004709AA" w:rsidP="00315F32">
      <w:pPr>
        <w:spacing w:after="0" w:line="240" w:lineRule="auto"/>
        <w:ind w:firstLine="720"/>
        <w:rPr>
          <w:rFonts w:ascii="Garamond" w:eastAsia="EB Garamond" w:hAnsi="Garamond" w:cs="Centaur Now Display"/>
          <w:sz w:val="28"/>
          <w:szCs w:val="28"/>
        </w:rPr>
      </w:pPr>
      <w:r w:rsidRPr="00315F32">
        <w:rPr>
          <w:rFonts w:ascii="Garamond" w:eastAsia="EB Garamond" w:hAnsi="Garamond" w:cs="Centaur Now Display"/>
          <w:sz w:val="28"/>
          <w:szCs w:val="28"/>
        </w:rPr>
        <w:t xml:space="preserve">– End-of-month meetings </w:t>
      </w:r>
    </w:p>
    <w:p w14:paraId="59C148BA" w14:textId="35FC690E" w:rsidR="00E66F59" w:rsidRPr="00315F32" w:rsidRDefault="00E66F59" w:rsidP="00315F32">
      <w:pPr>
        <w:spacing w:after="0" w:line="240" w:lineRule="auto"/>
        <w:ind w:firstLine="720"/>
        <w:rPr>
          <w:rFonts w:ascii="Garamond" w:eastAsia="EB Garamond" w:hAnsi="Garamond" w:cs="Centaur Now Display"/>
          <w:sz w:val="28"/>
          <w:szCs w:val="28"/>
        </w:rPr>
      </w:pPr>
      <w:r w:rsidRPr="00315F32">
        <w:rPr>
          <w:rFonts w:ascii="Garamond" w:eastAsia="EB Garamond" w:hAnsi="Garamond" w:cs="Centaur Now Display"/>
          <w:sz w:val="28"/>
          <w:szCs w:val="28"/>
        </w:rPr>
        <w:t>– Unused state-owned buildings in the Adirondack Park</w:t>
      </w:r>
    </w:p>
    <w:p w14:paraId="4754A003" w14:textId="3E2B62E6" w:rsidR="00E66F59" w:rsidRPr="00315F32" w:rsidRDefault="00E66F59" w:rsidP="00315F32">
      <w:pPr>
        <w:spacing w:after="0" w:line="240" w:lineRule="auto"/>
        <w:ind w:firstLine="720"/>
        <w:rPr>
          <w:rFonts w:ascii="Garamond" w:eastAsia="EB Garamond" w:hAnsi="Garamond" w:cs="Centaur Now Display"/>
          <w:sz w:val="28"/>
          <w:szCs w:val="28"/>
        </w:rPr>
      </w:pPr>
      <w:r w:rsidRPr="00315F32">
        <w:rPr>
          <w:rFonts w:ascii="Garamond" w:eastAsia="EB Garamond" w:hAnsi="Garamond" w:cs="Centaur Now Display"/>
          <w:sz w:val="28"/>
          <w:szCs w:val="28"/>
        </w:rPr>
        <w:t>– Local Law 4: A Local Law to Increase the Salaries of Town Assessors</w:t>
      </w:r>
    </w:p>
    <w:p w14:paraId="0420DB24" w14:textId="6D77D451" w:rsidR="00633AA3" w:rsidRPr="00315F32" w:rsidRDefault="00E66F59" w:rsidP="00315F32">
      <w:pPr>
        <w:spacing w:after="0" w:line="240" w:lineRule="auto"/>
        <w:ind w:firstLine="720"/>
        <w:rPr>
          <w:rFonts w:ascii="Garamond" w:eastAsia="EB Garamond" w:hAnsi="Garamond" w:cs="Centaur Now Display"/>
          <w:sz w:val="28"/>
          <w:szCs w:val="28"/>
        </w:rPr>
      </w:pPr>
      <w:r w:rsidRPr="00315F32">
        <w:rPr>
          <w:rFonts w:ascii="Garamond" w:eastAsia="EB Garamond" w:hAnsi="Garamond" w:cs="Centaur Now Display"/>
          <w:sz w:val="28"/>
          <w:szCs w:val="28"/>
        </w:rPr>
        <w:t>– Town logo</w:t>
      </w:r>
    </w:p>
    <w:p w14:paraId="72975DE6" w14:textId="219A78BC" w:rsidR="00734A92" w:rsidRPr="00315F32" w:rsidRDefault="00633AA3" w:rsidP="00315F32">
      <w:pPr>
        <w:spacing w:after="0" w:line="240" w:lineRule="auto"/>
        <w:ind w:firstLine="720"/>
        <w:rPr>
          <w:rFonts w:ascii="Garamond" w:eastAsia="EB Garamond" w:hAnsi="Garamond" w:cs="Centaur Now Display"/>
          <w:sz w:val="28"/>
          <w:szCs w:val="28"/>
        </w:rPr>
      </w:pPr>
      <w:r w:rsidRPr="00315F32">
        <w:rPr>
          <w:rFonts w:ascii="Garamond" w:eastAsia="EB Garamond" w:hAnsi="Garamond" w:cs="Centaur Now Display"/>
          <w:sz w:val="28"/>
          <w:szCs w:val="28"/>
        </w:rPr>
        <w:t xml:space="preserve">– </w:t>
      </w:r>
      <w:r w:rsidR="006A31A3" w:rsidRPr="00315F32">
        <w:rPr>
          <w:rFonts w:ascii="Garamond" w:eastAsia="EB Garamond" w:hAnsi="Garamond" w:cs="Centaur Now Display"/>
          <w:sz w:val="28"/>
          <w:szCs w:val="28"/>
        </w:rPr>
        <w:t xml:space="preserve">Zoning </w:t>
      </w:r>
      <w:r w:rsidRPr="00315F32">
        <w:rPr>
          <w:rFonts w:ascii="Garamond" w:eastAsia="EB Garamond" w:hAnsi="Garamond" w:cs="Centaur Now Display"/>
          <w:sz w:val="28"/>
          <w:szCs w:val="28"/>
        </w:rPr>
        <w:t xml:space="preserve">Committee </w:t>
      </w:r>
    </w:p>
    <w:p w14:paraId="2BE05FA0" w14:textId="5903579D" w:rsidR="00E66F59" w:rsidRPr="00315F32" w:rsidRDefault="00734A92" w:rsidP="00315F32">
      <w:pPr>
        <w:spacing w:after="0" w:line="240" w:lineRule="auto"/>
        <w:ind w:firstLine="720"/>
        <w:rPr>
          <w:rFonts w:ascii="Garamond" w:eastAsia="EB Garamond" w:hAnsi="Garamond" w:cs="Centaur Now Display"/>
          <w:sz w:val="28"/>
          <w:szCs w:val="28"/>
        </w:rPr>
      </w:pPr>
      <w:r w:rsidRPr="00315F32">
        <w:rPr>
          <w:rFonts w:ascii="Garamond" w:eastAsia="EB Garamond" w:hAnsi="Garamond" w:cs="Centaur Now Display"/>
          <w:sz w:val="28"/>
          <w:szCs w:val="28"/>
        </w:rPr>
        <w:t>– Board of Assessment Review Appointment</w:t>
      </w:r>
    </w:p>
    <w:p w14:paraId="086260B9" w14:textId="77777777" w:rsidR="00734A92" w:rsidRPr="00315F32" w:rsidRDefault="00734A92" w:rsidP="00315F32">
      <w:pPr>
        <w:pStyle w:val="ListParagraph"/>
        <w:spacing w:after="0" w:line="240" w:lineRule="auto"/>
        <w:ind w:left="1080"/>
        <w:rPr>
          <w:rFonts w:ascii="Garamond" w:eastAsia="EB Garamond" w:hAnsi="Garamond" w:cs="Centaur Now Display"/>
          <w:sz w:val="28"/>
          <w:szCs w:val="28"/>
        </w:rPr>
      </w:pPr>
    </w:p>
    <w:p w14:paraId="361BE96E" w14:textId="55AF255D" w:rsidR="00860C29" w:rsidRPr="00315F32" w:rsidRDefault="00860C29" w:rsidP="00315F32">
      <w:pPr>
        <w:spacing w:after="0" w:line="240" w:lineRule="auto"/>
        <w:rPr>
          <w:rFonts w:ascii="Garamond" w:eastAsia="EB Garamond" w:hAnsi="Garamond" w:cs="Centaur Now Display"/>
          <w:sz w:val="28"/>
          <w:szCs w:val="28"/>
        </w:rPr>
      </w:pPr>
      <w:r w:rsidRPr="00315F32">
        <w:rPr>
          <w:rFonts w:ascii="Garamond" w:eastAsia="EB Garamond" w:hAnsi="Garamond" w:cs="Centaur Now Display"/>
          <w:sz w:val="28"/>
          <w:szCs w:val="28"/>
        </w:rPr>
        <w:t>6. Discussion</w:t>
      </w:r>
      <w:r w:rsidR="00F10CD3" w:rsidRPr="00315F32">
        <w:rPr>
          <w:rFonts w:ascii="Garamond" w:eastAsia="EB Garamond" w:hAnsi="Garamond" w:cs="Centaur Now Display"/>
          <w:sz w:val="28"/>
          <w:szCs w:val="28"/>
        </w:rPr>
        <w:t xml:space="preserve"> items</w:t>
      </w:r>
      <w:r w:rsidRPr="00315F32">
        <w:rPr>
          <w:rFonts w:ascii="Garamond" w:eastAsia="EB Garamond" w:hAnsi="Garamond" w:cs="Centaur Now Display"/>
          <w:sz w:val="28"/>
          <w:szCs w:val="28"/>
        </w:rPr>
        <w:t>:</w:t>
      </w:r>
    </w:p>
    <w:p w14:paraId="09E4C7FC" w14:textId="77777777" w:rsidR="00860C29" w:rsidRPr="00315F32" w:rsidRDefault="00860C29" w:rsidP="00315F32">
      <w:pPr>
        <w:pStyle w:val="ListParagraph"/>
        <w:spacing w:after="0" w:line="240" w:lineRule="auto"/>
        <w:rPr>
          <w:rFonts w:ascii="Garamond" w:eastAsia="EB Garamond Medium" w:hAnsi="Garamond" w:cs="Centaur Now Display"/>
          <w:sz w:val="28"/>
          <w:szCs w:val="28"/>
        </w:rPr>
      </w:pPr>
    </w:p>
    <w:p w14:paraId="65701D26" w14:textId="3ED43BB1" w:rsidR="009B6506" w:rsidRPr="00315F32" w:rsidRDefault="00860C29" w:rsidP="00315F32">
      <w:pPr>
        <w:spacing w:after="0" w:line="240" w:lineRule="auto"/>
        <w:ind w:firstLine="720"/>
        <w:rPr>
          <w:rFonts w:ascii="Garamond" w:eastAsia="EB Garamond" w:hAnsi="Garamond" w:cs="Centaur Now Display"/>
          <w:sz w:val="28"/>
          <w:szCs w:val="28"/>
        </w:rPr>
      </w:pPr>
      <w:r w:rsidRPr="00315F32">
        <w:rPr>
          <w:rFonts w:ascii="Garamond" w:eastAsia="EB Garamond" w:hAnsi="Garamond" w:cs="Centaur Now Display"/>
          <w:sz w:val="28"/>
          <w:szCs w:val="28"/>
        </w:rPr>
        <w:t xml:space="preserve">– </w:t>
      </w:r>
      <w:r w:rsidR="007C4517" w:rsidRPr="00315F32">
        <w:rPr>
          <w:rFonts w:ascii="Garamond" w:eastAsia="EB Garamond" w:hAnsi="Garamond" w:cs="Centaur Now Display"/>
          <w:sz w:val="28"/>
          <w:szCs w:val="28"/>
        </w:rPr>
        <w:t>Beach light posts</w:t>
      </w:r>
    </w:p>
    <w:p w14:paraId="7F50E62E" w14:textId="772AFCBA" w:rsidR="000B42C6" w:rsidRPr="00315F32" w:rsidRDefault="006A31A3" w:rsidP="00315F32">
      <w:pPr>
        <w:spacing w:after="0" w:line="240" w:lineRule="auto"/>
        <w:ind w:firstLine="720"/>
        <w:rPr>
          <w:rFonts w:ascii="Garamond" w:eastAsia="EB Garamond" w:hAnsi="Garamond" w:cs="Centaur Now Display"/>
          <w:sz w:val="28"/>
          <w:szCs w:val="28"/>
        </w:rPr>
      </w:pPr>
      <w:r w:rsidRPr="00315F32">
        <w:rPr>
          <w:rFonts w:ascii="Garamond" w:eastAsia="EB Garamond" w:hAnsi="Garamond" w:cs="Centaur Now Display"/>
          <w:sz w:val="28"/>
          <w:szCs w:val="28"/>
        </w:rPr>
        <w:t xml:space="preserve">– </w:t>
      </w:r>
      <w:r w:rsidR="000B42C6" w:rsidRPr="00315F32">
        <w:rPr>
          <w:rFonts w:ascii="Garamond" w:eastAsia="EB Garamond" w:hAnsi="Garamond" w:cs="Centaur Now Display"/>
          <w:sz w:val="28"/>
          <w:szCs w:val="28"/>
        </w:rPr>
        <w:t xml:space="preserve">Local Law 2: A Local Law to Promote Affordable Housing in the Town of Wilmington </w:t>
      </w:r>
    </w:p>
    <w:p w14:paraId="521AC479" w14:textId="77777777" w:rsidR="00F0371B" w:rsidRPr="00315F32" w:rsidRDefault="00F0371B" w:rsidP="00315F32">
      <w:pPr>
        <w:pStyle w:val="ListParagraph"/>
        <w:spacing w:after="0" w:line="240" w:lineRule="auto"/>
        <w:ind w:left="1080"/>
        <w:rPr>
          <w:rFonts w:ascii="Garamond" w:eastAsia="EB Garamond" w:hAnsi="Garamond" w:cs="Centaur Now Display"/>
          <w:sz w:val="28"/>
          <w:szCs w:val="28"/>
        </w:rPr>
      </w:pPr>
    </w:p>
    <w:p w14:paraId="33F1E3E2" w14:textId="78BF5F99" w:rsidR="00A8286B" w:rsidRPr="00315F32" w:rsidRDefault="00B00FB0" w:rsidP="00315F32">
      <w:pPr>
        <w:spacing w:after="0" w:line="240" w:lineRule="auto"/>
        <w:rPr>
          <w:rFonts w:ascii="Garamond" w:eastAsia="EB Garamond" w:hAnsi="Garamond" w:cs="Centaur Now Display"/>
          <w:sz w:val="28"/>
          <w:szCs w:val="28"/>
        </w:rPr>
      </w:pPr>
      <w:r w:rsidRPr="00315F32">
        <w:rPr>
          <w:rFonts w:ascii="Garamond" w:eastAsia="EB Garamond" w:hAnsi="Garamond" w:cs="Centaur Now Display"/>
          <w:sz w:val="28"/>
          <w:szCs w:val="28"/>
        </w:rPr>
        <w:t>7.</w:t>
      </w:r>
      <w:r w:rsidR="00571606" w:rsidRPr="00315F32">
        <w:rPr>
          <w:rFonts w:ascii="Garamond" w:eastAsia="EB Garamond" w:hAnsi="Garamond" w:cs="Centaur Now Display"/>
          <w:sz w:val="28"/>
          <w:szCs w:val="28"/>
        </w:rPr>
        <w:t xml:space="preserve"> </w:t>
      </w:r>
      <w:r w:rsidR="009B6506" w:rsidRPr="00315F32">
        <w:rPr>
          <w:rFonts w:ascii="Garamond" w:eastAsia="EB Garamond" w:hAnsi="Garamond" w:cs="Centaur Now Display"/>
          <w:sz w:val="28"/>
          <w:szCs w:val="28"/>
        </w:rPr>
        <w:t>Public Comments</w:t>
      </w:r>
    </w:p>
    <w:p w14:paraId="3E5FDE05" w14:textId="77777777" w:rsidR="00F0371B" w:rsidRPr="00315F32" w:rsidRDefault="00F0371B" w:rsidP="00315F32">
      <w:pPr>
        <w:pStyle w:val="ListParagraph"/>
        <w:spacing w:after="0" w:line="240" w:lineRule="auto"/>
        <w:ind w:left="1080"/>
        <w:rPr>
          <w:rFonts w:ascii="Garamond" w:eastAsia="EB Garamond" w:hAnsi="Garamond" w:cs="Centaur Now Display"/>
          <w:sz w:val="28"/>
          <w:szCs w:val="28"/>
        </w:rPr>
      </w:pPr>
    </w:p>
    <w:p w14:paraId="40D6D956" w14:textId="77777777" w:rsidR="00222A55" w:rsidRPr="00315F32" w:rsidRDefault="00B00FB0" w:rsidP="00315F32">
      <w:pPr>
        <w:spacing w:after="0" w:line="240" w:lineRule="auto"/>
        <w:contextualSpacing/>
        <w:rPr>
          <w:rFonts w:ascii="Centaur Now Display" w:eastAsia="EB Garamond Medium" w:hAnsi="Centaur Now Display" w:cs="Centaur Now Display"/>
          <w:sz w:val="28"/>
          <w:szCs w:val="28"/>
        </w:rPr>
      </w:pPr>
      <w:r w:rsidRPr="00315F32">
        <w:rPr>
          <w:rFonts w:ascii="Garamond" w:eastAsia="EB Garamond" w:hAnsi="Garamond" w:cs="Centaur Now Display"/>
          <w:sz w:val="28"/>
          <w:szCs w:val="28"/>
        </w:rPr>
        <w:t>8</w:t>
      </w:r>
      <w:r w:rsidR="009B6506" w:rsidRPr="00315F32">
        <w:rPr>
          <w:rFonts w:ascii="Garamond" w:eastAsia="EB Garamond" w:hAnsi="Garamond" w:cs="Centaur Now Display"/>
          <w:sz w:val="28"/>
          <w:szCs w:val="28"/>
        </w:rPr>
        <w:t xml:space="preserve">. Executive Session to discuss </w:t>
      </w:r>
      <w:r w:rsidR="00AC2538" w:rsidRPr="00315F32">
        <w:rPr>
          <w:rFonts w:ascii="Garamond" w:eastAsia="EB Garamond" w:hAnsi="Garamond" w:cs="Centaur Now Display"/>
          <w:sz w:val="28"/>
          <w:szCs w:val="28"/>
        </w:rPr>
        <w:t xml:space="preserve">an </w:t>
      </w:r>
      <w:r w:rsidR="00120416" w:rsidRPr="00315F32">
        <w:rPr>
          <w:rFonts w:ascii="Garamond" w:eastAsia="EB Garamond" w:hAnsi="Garamond" w:cs="Centaur Now Display"/>
          <w:sz w:val="28"/>
          <w:szCs w:val="28"/>
        </w:rPr>
        <w:t>appointment</w:t>
      </w:r>
      <w:r w:rsidR="00A8286B" w:rsidRPr="00315F32">
        <w:rPr>
          <w:rFonts w:ascii="Centaur Now Display" w:eastAsia="EB Garamond Medium" w:hAnsi="Centaur Now Display" w:cs="Centaur Now Display"/>
          <w:sz w:val="28"/>
          <w:szCs w:val="28"/>
        </w:rPr>
        <w:tab/>
      </w:r>
      <w:r w:rsidR="00A8286B" w:rsidRPr="00315F32">
        <w:rPr>
          <w:rFonts w:ascii="Centaur Now Display" w:eastAsia="EB Garamond Medium" w:hAnsi="Centaur Now Display" w:cs="Centaur Now Display"/>
          <w:sz w:val="28"/>
          <w:szCs w:val="28"/>
        </w:rPr>
        <w:tab/>
      </w:r>
    </w:p>
    <w:p w14:paraId="11694CE0" w14:textId="77777777" w:rsidR="00457507" w:rsidRPr="00315F32" w:rsidRDefault="00457507" w:rsidP="00315F32">
      <w:pPr>
        <w:spacing w:after="0" w:line="240" w:lineRule="auto"/>
        <w:contextualSpacing/>
        <w:jc w:val="right"/>
        <w:rPr>
          <w:rFonts w:ascii="Centaur Now Display" w:eastAsia="EB Garamond" w:hAnsi="Centaur Now Display" w:cs="Centaur Now Display"/>
          <w:i/>
          <w:iCs/>
          <w:sz w:val="28"/>
          <w:szCs w:val="28"/>
        </w:rPr>
      </w:pPr>
    </w:p>
    <w:p w14:paraId="1187F0A5" w14:textId="7B779A85" w:rsidR="00916872" w:rsidRPr="00315F32" w:rsidRDefault="00A8286B" w:rsidP="00315F32">
      <w:pPr>
        <w:spacing w:after="0" w:line="240" w:lineRule="auto"/>
        <w:contextualSpacing/>
        <w:jc w:val="right"/>
        <w:rPr>
          <w:rFonts w:ascii="Centaur Now Display" w:eastAsia="EB Garamond Medium" w:hAnsi="Centaur Now Display" w:cs="Centaur Now Display"/>
          <w:sz w:val="28"/>
          <w:szCs w:val="28"/>
        </w:rPr>
      </w:pPr>
      <w:r w:rsidRPr="00315F32">
        <w:rPr>
          <w:rFonts w:ascii="Centaur Now Display" w:eastAsia="EB Garamond" w:hAnsi="Centaur Now Display" w:cs="Centaur Now Display"/>
          <w:i/>
          <w:iCs/>
          <w:sz w:val="28"/>
          <w:szCs w:val="28"/>
        </w:rPr>
        <w:t>Please note: This agenda is in draft form and may change</w:t>
      </w:r>
      <w:r w:rsidR="00315F32" w:rsidRPr="00315F32">
        <w:rPr>
          <w:rFonts w:ascii="Centaur Now Display" w:eastAsia="EB Garamond" w:hAnsi="Centaur Now Display" w:cs="Centaur Now Display"/>
          <w:sz w:val="28"/>
          <w:szCs w:val="28"/>
        </w:rPr>
        <w:t xml:space="preserve"> 4/10/26</w:t>
      </w:r>
    </w:p>
    <w:sectPr w:rsidR="00916872" w:rsidRPr="00315F32" w:rsidSect="00222A55">
      <w:pgSz w:w="12240" w:h="15840"/>
      <w:pgMar w:top="720" w:right="720" w:bottom="432" w:left="720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aur Now Display">
    <w:charset w:val="00"/>
    <w:family w:val="auto"/>
    <w:pitch w:val="variable"/>
    <w:sig w:usb0="A00000FF" w:usb1="5000205B" w:usb2="00000008" w:usb3="00000000" w:csb0="00000093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B Garamond Medium">
    <w:charset w:val="00"/>
    <w:family w:val="auto"/>
    <w:pitch w:val="variable"/>
    <w:sig w:usb0="E00002FF" w:usb1="020004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F7F1B"/>
    <w:multiLevelType w:val="hybridMultilevel"/>
    <w:tmpl w:val="49BAD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B7211"/>
    <w:multiLevelType w:val="hybridMultilevel"/>
    <w:tmpl w:val="1076B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D255F"/>
    <w:multiLevelType w:val="hybridMultilevel"/>
    <w:tmpl w:val="01EE50C4"/>
    <w:lvl w:ilvl="0" w:tplc="E90AC3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721968"/>
    <w:multiLevelType w:val="hybridMultilevel"/>
    <w:tmpl w:val="628E724A"/>
    <w:lvl w:ilvl="0" w:tplc="EC18F82A">
      <w:start w:val="1"/>
      <w:numFmt w:val="upperRoman"/>
      <w:lvlText w:val="%1."/>
      <w:lvlJc w:val="left"/>
      <w:pPr>
        <w:ind w:left="720" w:hanging="360"/>
      </w:pPr>
      <w:rPr>
        <w:rFonts w:ascii="Centaur Now Display" w:eastAsia="EB Garamond" w:hAnsi="Centaur Now Display" w:cs="Centaur Now Display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3218A"/>
    <w:multiLevelType w:val="hybridMultilevel"/>
    <w:tmpl w:val="79DA170A"/>
    <w:lvl w:ilvl="0" w:tplc="AF643DE8">
      <w:start w:val="1"/>
      <w:numFmt w:val="bullet"/>
      <w:lvlText w:val=""/>
      <w:lvlJc w:val="left"/>
      <w:pPr>
        <w:ind w:left="1440" w:hanging="360"/>
      </w:pPr>
      <w:rPr>
        <w:rFonts w:ascii="Wingdings" w:eastAsia="EB Garamond" w:hAnsi="Wingdings" w:cs="Centaur Now Display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966363"/>
    <w:multiLevelType w:val="hybridMultilevel"/>
    <w:tmpl w:val="A61ADB44"/>
    <w:lvl w:ilvl="0" w:tplc="D8E2D602">
      <w:start w:val="1"/>
      <w:numFmt w:val="lowerLetter"/>
      <w:lvlText w:val="%1."/>
      <w:lvlJc w:val="left"/>
      <w:pPr>
        <w:ind w:left="1080" w:hanging="360"/>
      </w:pPr>
      <w:rPr>
        <w:rFonts w:eastAsia="EB Garamond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7F4547"/>
    <w:multiLevelType w:val="hybridMultilevel"/>
    <w:tmpl w:val="065EB5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74632"/>
    <w:multiLevelType w:val="hybridMultilevel"/>
    <w:tmpl w:val="E31C3D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D16BCB"/>
    <w:multiLevelType w:val="hybridMultilevel"/>
    <w:tmpl w:val="E57A15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687967"/>
    <w:multiLevelType w:val="hybridMultilevel"/>
    <w:tmpl w:val="84ECB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D02FCC"/>
    <w:multiLevelType w:val="hybridMultilevel"/>
    <w:tmpl w:val="7180B060"/>
    <w:lvl w:ilvl="0" w:tplc="1B5A8E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A647A"/>
    <w:multiLevelType w:val="hybridMultilevel"/>
    <w:tmpl w:val="A7D403F2"/>
    <w:lvl w:ilvl="0" w:tplc="BF8296A4">
      <w:start w:val="2"/>
      <w:numFmt w:val="bullet"/>
      <w:lvlText w:val=""/>
      <w:lvlJc w:val="left"/>
      <w:pPr>
        <w:ind w:left="1800" w:hanging="360"/>
      </w:pPr>
      <w:rPr>
        <w:rFonts w:ascii="Wingdings" w:eastAsia="EB Garamond" w:hAnsi="Wingdings" w:cs="Centaur Now Display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0F3EBE"/>
    <w:multiLevelType w:val="hybridMultilevel"/>
    <w:tmpl w:val="06E4CD60"/>
    <w:lvl w:ilvl="0" w:tplc="AEB4A8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8AC7452"/>
    <w:multiLevelType w:val="hybridMultilevel"/>
    <w:tmpl w:val="29F270E0"/>
    <w:lvl w:ilvl="0" w:tplc="FA5C685C">
      <w:start w:val="1"/>
      <w:numFmt w:val="bullet"/>
      <w:lvlText w:val="—"/>
      <w:lvlJc w:val="left"/>
      <w:pPr>
        <w:ind w:left="1800" w:hanging="360"/>
      </w:pPr>
      <w:rPr>
        <w:rFonts w:ascii="Centaur Now Display" w:eastAsia="EB Garamond" w:hAnsi="Centaur Now Display" w:cs="Centaur Now Display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95D0D24"/>
    <w:multiLevelType w:val="hybridMultilevel"/>
    <w:tmpl w:val="575CD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9B68B8"/>
    <w:multiLevelType w:val="hybridMultilevel"/>
    <w:tmpl w:val="53346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624D8A"/>
    <w:multiLevelType w:val="hybridMultilevel"/>
    <w:tmpl w:val="90F2FD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348043">
    <w:abstractNumId w:val="15"/>
  </w:num>
  <w:num w:numId="2" w16cid:durableId="990256676">
    <w:abstractNumId w:val="0"/>
  </w:num>
  <w:num w:numId="3" w16cid:durableId="271786129">
    <w:abstractNumId w:val="6"/>
  </w:num>
  <w:num w:numId="4" w16cid:durableId="1151751021">
    <w:abstractNumId w:val="9"/>
  </w:num>
  <w:num w:numId="5" w16cid:durableId="1375351511">
    <w:abstractNumId w:val="14"/>
  </w:num>
  <w:num w:numId="6" w16cid:durableId="2024279867">
    <w:abstractNumId w:val="10"/>
  </w:num>
  <w:num w:numId="7" w16cid:durableId="131101708">
    <w:abstractNumId w:val="3"/>
  </w:num>
  <w:num w:numId="8" w16cid:durableId="2049448910">
    <w:abstractNumId w:val="2"/>
  </w:num>
  <w:num w:numId="9" w16cid:durableId="1336302369">
    <w:abstractNumId w:val="4"/>
  </w:num>
  <w:num w:numId="10" w16cid:durableId="1800607624">
    <w:abstractNumId w:val="13"/>
  </w:num>
  <w:num w:numId="11" w16cid:durableId="36049302">
    <w:abstractNumId w:val="12"/>
  </w:num>
  <w:num w:numId="12" w16cid:durableId="1268267107">
    <w:abstractNumId w:val="7"/>
  </w:num>
  <w:num w:numId="13" w16cid:durableId="658116824">
    <w:abstractNumId w:val="8"/>
  </w:num>
  <w:num w:numId="14" w16cid:durableId="986586642">
    <w:abstractNumId w:val="16"/>
  </w:num>
  <w:num w:numId="15" w16cid:durableId="1442726411">
    <w:abstractNumId w:val="11"/>
  </w:num>
  <w:num w:numId="16" w16cid:durableId="2130926156">
    <w:abstractNumId w:val="5"/>
  </w:num>
  <w:num w:numId="17" w16cid:durableId="1974558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86B"/>
    <w:rsid w:val="000952D4"/>
    <w:rsid w:val="000B42C6"/>
    <w:rsid w:val="00101539"/>
    <w:rsid w:val="00120416"/>
    <w:rsid w:val="0014176A"/>
    <w:rsid w:val="001D40ED"/>
    <w:rsid w:val="001E35B1"/>
    <w:rsid w:val="00222A55"/>
    <w:rsid w:val="00282A47"/>
    <w:rsid w:val="00315F32"/>
    <w:rsid w:val="00367656"/>
    <w:rsid w:val="00381C73"/>
    <w:rsid w:val="00386299"/>
    <w:rsid w:val="003F2660"/>
    <w:rsid w:val="003F39B3"/>
    <w:rsid w:val="00400262"/>
    <w:rsid w:val="00414B08"/>
    <w:rsid w:val="004251B6"/>
    <w:rsid w:val="00457507"/>
    <w:rsid w:val="004709AA"/>
    <w:rsid w:val="004712DE"/>
    <w:rsid w:val="004C7CDC"/>
    <w:rsid w:val="0054143C"/>
    <w:rsid w:val="005420A1"/>
    <w:rsid w:val="00571606"/>
    <w:rsid w:val="005E1BC1"/>
    <w:rsid w:val="005F0A1A"/>
    <w:rsid w:val="0060354B"/>
    <w:rsid w:val="00633AA3"/>
    <w:rsid w:val="0067280D"/>
    <w:rsid w:val="006779CE"/>
    <w:rsid w:val="006A31A3"/>
    <w:rsid w:val="006C2D2C"/>
    <w:rsid w:val="006E0FCE"/>
    <w:rsid w:val="00701E77"/>
    <w:rsid w:val="00734A92"/>
    <w:rsid w:val="007C4517"/>
    <w:rsid w:val="007D721C"/>
    <w:rsid w:val="007F094B"/>
    <w:rsid w:val="008572A1"/>
    <w:rsid w:val="00860C29"/>
    <w:rsid w:val="008C1347"/>
    <w:rsid w:val="009034CF"/>
    <w:rsid w:val="00916872"/>
    <w:rsid w:val="00926CCE"/>
    <w:rsid w:val="009876AC"/>
    <w:rsid w:val="009B6506"/>
    <w:rsid w:val="009D37E7"/>
    <w:rsid w:val="00A814FF"/>
    <w:rsid w:val="00A8286B"/>
    <w:rsid w:val="00AB07B3"/>
    <w:rsid w:val="00AC2538"/>
    <w:rsid w:val="00AE3AFB"/>
    <w:rsid w:val="00B00FB0"/>
    <w:rsid w:val="00B35A48"/>
    <w:rsid w:val="00B670E8"/>
    <w:rsid w:val="00C0143F"/>
    <w:rsid w:val="00C51B1E"/>
    <w:rsid w:val="00CC42DD"/>
    <w:rsid w:val="00CC61EB"/>
    <w:rsid w:val="00D12DEE"/>
    <w:rsid w:val="00DF23A2"/>
    <w:rsid w:val="00E361AC"/>
    <w:rsid w:val="00E66F59"/>
    <w:rsid w:val="00ED35C3"/>
    <w:rsid w:val="00EE31B9"/>
    <w:rsid w:val="00F0371B"/>
    <w:rsid w:val="00F10CD3"/>
    <w:rsid w:val="00F32789"/>
    <w:rsid w:val="00F742D9"/>
    <w:rsid w:val="00F7662E"/>
    <w:rsid w:val="00FA39F3"/>
    <w:rsid w:val="00FB3A6B"/>
    <w:rsid w:val="00FC6184"/>
    <w:rsid w:val="00FF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F72E1"/>
  <w15:chartTrackingRefBased/>
  <w15:docId w15:val="{7B4FD046-AEFB-4C4D-91F5-32C4A8F9A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86B"/>
    <w:rPr>
      <w:rFonts w:ascii="Aptos" w:eastAsia="Aptos" w:hAnsi="Aptos" w:cs="Aptos"/>
      <w:kern w:val="0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28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2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286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2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286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2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2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2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2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286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28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286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286B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286B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28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28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28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28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28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2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2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2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2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28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28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286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286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286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286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Follos</dc:creator>
  <cp:keywords/>
  <dc:description/>
  <cp:lastModifiedBy>Laura Hooker</cp:lastModifiedBy>
  <cp:revision>2</cp:revision>
  <cp:lastPrinted>2026-04-09T20:06:00Z</cp:lastPrinted>
  <dcterms:created xsi:type="dcterms:W3CDTF">2026-04-12T02:45:00Z</dcterms:created>
  <dcterms:modified xsi:type="dcterms:W3CDTF">2026-04-12T02:45:00Z</dcterms:modified>
</cp:coreProperties>
</file>