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3697C" w14:textId="77777777" w:rsidR="00C43FAE" w:rsidRPr="00C43FAE" w:rsidRDefault="00C43FAE" w:rsidP="00C43FAE">
      <w:pPr>
        <w:rPr>
          <w:rFonts w:ascii="Garamond" w:hAnsi="Garamond"/>
          <w:b/>
          <w:bCs/>
          <w:sz w:val="22"/>
          <w:szCs w:val="22"/>
          <w:lang w:val="en"/>
        </w:rPr>
      </w:pPr>
      <w:r w:rsidRPr="00C43FAE">
        <w:rPr>
          <w:rFonts w:ascii="Garamond" w:hAnsi="Garamond"/>
          <w:b/>
          <w:bCs/>
          <w:sz w:val="22"/>
          <w:szCs w:val="22"/>
        </w:rPr>
        <w:t>Attending Officers</w:t>
      </w:r>
    </w:p>
    <w:p w14:paraId="47B27FCE" w14:textId="77777777" w:rsidR="00C43FAE" w:rsidRPr="00C43FAE" w:rsidRDefault="00C43FAE" w:rsidP="00C43FAE">
      <w:pPr>
        <w:rPr>
          <w:rFonts w:ascii="Garamond" w:hAnsi="Garamond"/>
          <w:b/>
          <w:bCs/>
          <w:sz w:val="22"/>
          <w:szCs w:val="22"/>
          <w:lang w:val="en"/>
        </w:rPr>
      </w:pPr>
      <w:r w:rsidRPr="00C43FAE">
        <w:rPr>
          <w:rFonts w:ascii="Garamond" w:hAnsi="Garamond"/>
          <w:b/>
          <w:bCs/>
          <w:i/>
          <w:iCs/>
          <w:sz w:val="22"/>
          <w:szCs w:val="22"/>
        </w:rPr>
        <w:t>Tim Follos- Supervisor                                        Laura Hooker – Deputy Supervisor</w:t>
      </w:r>
    </w:p>
    <w:p w14:paraId="25DDDFCC" w14:textId="77777777" w:rsidR="00C43FAE" w:rsidRPr="00C43FAE" w:rsidRDefault="00C43FAE" w:rsidP="00C43FAE">
      <w:pPr>
        <w:rPr>
          <w:rFonts w:ascii="Garamond" w:hAnsi="Garamond"/>
          <w:b/>
          <w:bCs/>
          <w:sz w:val="22"/>
          <w:szCs w:val="22"/>
          <w:lang w:val="en"/>
        </w:rPr>
      </w:pPr>
      <w:r w:rsidRPr="00C43FAE">
        <w:rPr>
          <w:rFonts w:ascii="Garamond" w:hAnsi="Garamond"/>
          <w:b/>
          <w:bCs/>
          <w:i/>
          <w:iCs/>
          <w:sz w:val="22"/>
          <w:szCs w:val="22"/>
        </w:rPr>
        <w:t>Darin Forbes - Board Member                         Randy Winch - Board Member</w:t>
      </w:r>
    </w:p>
    <w:p w14:paraId="4BDF6668" w14:textId="77777777" w:rsidR="00C43FAE" w:rsidRPr="00C43FAE" w:rsidRDefault="00C43FAE" w:rsidP="00C43FAE">
      <w:pPr>
        <w:rPr>
          <w:rFonts w:ascii="Garamond" w:hAnsi="Garamond"/>
          <w:b/>
          <w:bCs/>
          <w:sz w:val="22"/>
          <w:szCs w:val="22"/>
          <w:lang w:val="en"/>
        </w:rPr>
      </w:pPr>
      <w:r w:rsidRPr="00C43FAE">
        <w:rPr>
          <w:rFonts w:ascii="Garamond" w:hAnsi="Garamond"/>
          <w:b/>
          <w:bCs/>
          <w:i/>
          <w:iCs/>
          <w:sz w:val="22"/>
          <w:szCs w:val="22"/>
        </w:rPr>
        <w:t xml:space="preserve">Hanna Cromie – Board Member                    Dawn Stevens – Town Clerk  </w:t>
      </w:r>
    </w:p>
    <w:p w14:paraId="3E85873B" w14:textId="154C730C" w:rsidR="00C43FAE" w:rsidRPr="00C43FAE" w:rsidRDefault="00C43FAE" w:rsidP="00C43FAE">
      <w:pPr>
        <w:rPr>
          <w:rFonts w:ascii="Garamond" w:hAnsi="Garamond"/>
          <w:b/>
          <w:bCs/>
          <w:sz w:val="22"/>
          <w:szCs w:val="22"/>
          <w:lang w:val="en"/>
        </w:rPr>
      </w:pPr>
      <w:r w:rsidRPr="00C43FAE">
        <w:rPr>
          <w:rFonts w:ascii="Garamond" w:hAnsi="Garamond"/>
          <w:b/>
          <w:bCs/>
          <w:i/>
          <w:iCs/>
          <w:sz w:val="22"/>
          <w:szCs w:val="22"/>
        </w:rPr>
        <w:t xml:space="preserve">Supervisor Follos called the meeting to order and led the Pledge of Allegiance. </w:t>
      </w:r>
      <w:r w:rsidR="00B84FFD">
        <w:rPr>
          <w:rFonts w:ascii="Garamond" w:hAnsi="Garamond"/>
          <w:b/>
          <w:bCs/>
          <w:i/>
          <w:iCs/>
          <w:sz w:val="22"/>
          <w:szCs w:val="22"/>
        </w:rPr>
        <w:t>Twelve</w:t>
      </w:r>
      <w:r w:rsidRPr="00C43FAE">
        <w:rPr>
          <w:rFonts w:ascii="Garamond" w:hAnsi="Garamond"/>
          <w:b/>
          <w:bCs/>
          <w:i/>
          <w:iCs/>
          <w:sz w:val="22"/>
          <w:szCs w:val="22"/>
        </w:rPr>
        <w:t xml:space="preserve"> people were signed online and </w:t>
      </w:r>
      <w:r w:rsidR="0019399C">
        <w:rPr>
          <w:rFonts w:ascii="Garamond" w:hAnsi="Garamond"/>
          <w:b/>
          <w:bCs/>
          <w:i/>
          <w:iCs/>
          <w:sz w:val="22"/>
          <w:szCs w:val="22"/>
        </w:rPr>
        <w:t>twenty</w:t>
      </w:r>
      <w:r w:rsidRPr="00C43FAE">
        <w:rPr>
          <w:rFonts w:ascii="Garamond" w:hAnsi="Garamond"/>
          <w:b/>
          <w:bCs/>
          <w:i/>
          <w:iCs/>
          <w:sz w:val="22"/>
          <w:szCs w:val="22"/>
        </w:rPr>
        <w:t xml:space="preserve"> </w:t>
      </w:r>
      <w:proofErr w:type="gramStart"/>
      <w:r w:rsidRPr="00C43FAE">
        <w:rPr>
          <w:rFonts w:ascii="Garamond" w:hAnsi="Garamond"/>
          <w:b/>
          <w:bCs/>
          <w:i/>
          <w:iCs/>
          <w:sz w:val="22"/>
          <w:szCs w:val="22"/>
        </w:rPr>
        <w:t>in</w:t>
      </w:r>
      <w:proofErr w:type="gramEnd"/>
      <w:r w:rsidRPr="00C43FAE">
        <w:rPr>
          <w:rFonts w:ascii="Garamond" w:hAnsi="Garamond"/>
          <w:b/>
          <w:bCs/>
          <w:i/>
          <w:iCs/>
          <w:sz w:val="22"/>
          <w:szCs w:val="22"/>
        </w:rPr>
        <w:t xml:space="preserve"> attendance that signed in. Several individuals chose not to sign in.</w:t>
      </w:r>
    </w:p>
    <w:p w14:paraId="23A1C005" w14:textId="317855B1" w:rsidR="00C43FAE" w:rsidRPr="00C43FAE" w:rsidRDefault="0096540A" w:rsidP="00C43FAE">
      <w:pPr>
        <w:rPr>
          <w:rFonts w:ascii="Calibri" w:hAnsi="Calibri" w:cs="Calibri"/>
          <w:i/>
          <w:iCs/>
          <w:sz w:val="22"/>
          <w:szCs w:val="22"/>
          <w:lang w:val="en"/>
        </w:rPr>
      </w:pPr>
      <w:r w:rsidRPr="00F94AFA">
        <w:rPr>
          <w:rFonts w:ascii="Calibri" w:hAnsi="Calibri" w:cs="Calibri"/>
          <w:i/>
          <w:iCs/>
          <w:sz w:val="22"/>
          <w:szCs w:val="22"/>
          <w:lang w:val="en"/>
        </w:rPr>
        <w:t>It</w:t>
      </w:r>
      <w:r w:rsidR="00C43FAE" w:rsidRPr="00C43FAE">
        <w:rPr>
          <w:rFonts w:ascii="Calibri" w:hAnsi="Calibri" w:cs="Calibri"/>
          <w:i/>
          <w:iCs/>
          <w:sz w:val="22"/>
          <w:szCs w:val="22"/>
          <w:lang w:val="en"/>
        </w:rPr>
        <w:t xml:space="preserve"> </w:t>
      </w:r>
      <w:r w:rsidR="0048020B" w:rsidRPr="00F94AFA">
        <w:rPr>
          <w:rFonts w:ascii="Calibri" w:hAnsi="Calibri" w:cs="Calibri"/>
          <w:i/>
          <w:iCs/>
          <w:sz w:val="22"/>
          <w:szCs w:val="22"/>
          <w:lang w:val="en"/>
        </w:rPr>
        <w:t xml:space="preserve">was announced that Dan Hanson is </w:t>
      </w:r>
      <w:r w:rsidR="00381F73" w:rsidRPr="00F94AFA">
        <w:rPr>
          <w:rFonts w:ascii="Calibri" w:hAnsi="Calibri" w:cs="Calibri"/>
          <w:i/>
          <w:iCs/>
          <w:sz w:val="22"/>
          <w:szCs w:val="22"/>
          <w:lang w:val="en"/>
        </w:rPr>
        <w:t>the Citizen of the year</w:t>
      </w:r>
      <w:r w:rsidR="00403F54" w:rsidRPr="00F94AFA">
        <w:rPr>
          <w:rFonts w:ascii="Calibri" w:hAnsi="Calibri" w:cs="Calibri"/>
          <w:i/>
          <w:iCs/>
          <w:sz w:val="22"/>
          <w:szCs w:val="22"/>
          <w:lang w:val="en"/>
        </w:rPr>
        <w:t xml:space="preserve">! This </w:t>
      </w:r>
      <w:r w:rsidR="000A5903" w:rsidRPr="00F94AFA">
        <w:rPr>
          <w:rFonts w:ascii="Calibri" w:hAnsi="Calibri" w:cs="Calibri"/>
          <w:i/>
          <w:iCs/>
          <w:sz w:val="22"/>
          <w:szCs w:val="22"/>
          <w:lang w:val="en"/>
        </w:rPr>
        <w:t>year’s</w:t>
      </w:r>
      <w:r w:rsidR="009419F7" w:rsidRPr="00F94AFA">
        <w:rPr>
          <w:rFonts w:ascii="Calibri" w:hAnsi="Calibri" w:cs="Calibri"/>
          <w:i/>
          <w:iCs/>
          <w:sz w:val="22"/>
          <w:szCs w:val="22"/>
          <w:lang w:val="en"/>
        </w:rPr>
        <w:t xml:space="preserve"> </w:t>
      </w:r>
      <w:r w:rsidR="00E16409" w:rsidRPr="00F94AFA">
        <w:rPr>
          <w:rFonts w:ascii="Calibri" w:hAnsi="Calibri" w:cs="Calibri"/>
          <w:i/>
          <w:iCs/>
          <w:sz w:val="22"/>
          <w:szCs w:val="22"/>
          <w:lang w:val="en"/>
        </w:rPr>
        <w:t>Newcomers</w:t>
      </w:r>
      <w:r w:rsidR="00403F54" w:rsidRPr="00F94AFA">
        <w:rPr>
          <w:rFonts w:ascii="Calibri" w:hAnsi="Calibri" w:cs="Calibri"/>
          <w:i/>
          <w:iCs/>
          <w:sz w:val="22"/>
          <w:szCs w:val="22"/>
          <w:lang w:val="en"/>
        </w:rPr>
        <w:t xml:space="preserve"> </w:t>
      </w:r>
      <w:r w:rsidR="004D1842" w:rsidRPr="00F94AFA">
        <w:rPr>
          <w:rFonts w:ascii="Calibri" w:hAnsi="Calibri" w:cs="Calibri"/>
          <w:i/>
          <w:iCs/>
          <w:sz w:val="22"/>
          <w:szCs w:val="22"/>
          <w:lang w:val="en"/>
        </w:rPr>
        <w:t xml:space="preserve">and Citizen of the </w:t>
      </w:r>
      <w:r w:rsidR="000A5903" w:rsidRPr="00F94AFA">
        <w:rPr>
          <w:rFonts w:ascii="Calibri" w:hAnsi="Calibri" w:cs="Calibri"/>
          <w:i/>
          <w:iCs/>
          <w:sz w:val="22"/>
          <w:szCs w:val="22"/>
          <w:lang w:val="en"/>
        </w:rPr>
        <w:t>Y</w:t>
      </w:r>
      <w:r w:rsidR="004D1842" w:rsidRPr="00F94AFA">
        <w:rPr>
          <w:rFonts w:ascii="Calibri" w:hAnsi="Calibri" w:cs="Calibri"/>
          <w:i/>
          <w:iCs/>
          <w:sz w:val="22"/>
          <w:szCs w:val="22"/>
          <w:lang w:val="en"/>
        </w:rPr>
        <w:t xml:space="preserve">ear </w:t>
      </w:r>
      <w:r w:rsidR="00403F54" w:rsidRPr="00F94AFA">
        <w:rPr>
          <w:rFonts w:ascii="Calibri" w:hAnsi="Calibri" w:cs="Calibri"/>
          <w:i/>
          <w:iCs/>
          <w:sz w:val="22"/>
          <w:szCs w:val="22"/>
          <w:lang w:val="en"/>
        </w:rPr>
        <w:t xml:space="preserve">dinner will be at </w:t>
      </w:r>
      <w:proofErr w:type="spellStart"/>
      <w:r w:rsidR="009419F7" w:rsidRPr="00F94AFA">
        <w:rPr>
          <w:rFonts w:ascii="Calibri" w:hAnsi="Calibri" w:cs="Calibri"/>
          <w:i/>
          <w:iCs/>
          <w:sz w:val="22"/>
          <w:szCs w:val="22"/>
          <w:lang w:val="en"/>
        </w:rPr>
        <w:t>NuVida</w:t>
      </w:r>
      <w:proofErr w:type="spellEnd"/>
      <w:r w:rsidR="00071074" w:rsidRPr="00F94AFA">
        <w:rPr>
          <w:rFonts w:ascii="Calibri" w:hAnsi="Calibri" w:cs="Calibri"/>
          <w:i/>
          <w:iCs/>
          <w:sz w:val="22"/>
          <w:szCs w:val="22"/>
          <w:lang w:val="en"/>
        </w:rPr>
        <w:t xml:space="preserve"> on March 24th</w:t>
      </w:r>
      <w:r w:rsidR="000A5903" w:rsidRPr="00F94AFA">
        <w:rPr>
          <w:rFonts w:ascii="Calibri" w:hAnsi="Calibri" w:cs="Calibri"/>
          <w:i/>
          <w:iCs/>
          <w:sz w:val="22"/>
          <w:szCs w:val="22"/>
          <w:lang w:val="en"/>
        </w:rPr>
        <w:t xml:space="preserve"> tickets are $40.00</w:t>
      </w:r>
      <w:r w:rsidR="00DD294B" w:rsidRPr="00F94AFA">
        <w:rPr>
          <w:rFonts w:ascii="Calibri" w:hAnsi="Calibri" w:cs="Calibri"/>
          <w:i/>
          <w:iCs/>
          <w:sz w:val="22"/>
          <w:szCs w:val="22"/>
          <w:lang w:val="en"/>
        </w:rPr>
        <w:t xml:space="preserve">. They are available at the </w:t>
      </w:r>
      <w:proofErr w:type="gramStart"/>
      <w:r w:rsidR="00E16409" w:rsidRPr="00F94AFA">
        <w:rPr>
          <w:rFonts w:ascii="Calibri" w:hAnsi="Calibri" w:cs="Calibri"/>
          <w:i/>
          <w:iCs/>
          <w:sz w:val="22"/>
          <w:szCs w:val="22"/>
          <w:lang w:val="en"/>
        </w:rPr>
        <w:t>visitors</w:t>
      </w:r>
      <w:proofErr w:type="gramEnd"/>
      <w:r w:rsidR="00DD294B" w:rsidRPr="00F94AFA">
        <w:rPr>
          <w:rFonts w:ascii="Calibri" w:hAnsi="Calibri" w:cs="Calibri"/>
          <w:i/>
          <w:iCs/>
          <w:sz w:val="22"/>
          <w:szCs w:val="22"/>
          <w:lang w:val="en"/>
        </w:rPr>
        <w:t xml:space="preserve"> center</w:t>
      </w:r>
      <w:r w:rsidR="00E16409" w:rsidRPr="00F94AFA">
        <w:rPr>
          <w:rFonts w:ascii="Calibri" w:hAnsi="Calibri" w:cs="Calibri"/>
          <w:i/>
          <w:iCs/>
          <w:sz w:val="22"/>
          <w:szCs w:val="22"/>
          <w:lang w:val="en"/>
        </w:rPr>
        <w:t>.</w:t>
      </w:r>
    </w:p>
    <w:p w14:paraId="50DA2F5B" w14:textId="77777777" w:rsidR="00D52FD5" w:rsidRPr="00194DD7" w:rsidRDefault="00D52FD5" w:rsidP="00D52FD5">
      <w:pPr>
        <w:rPr>
          <w:rFonts w:ascii="Garamond" w:hAnsi="Garamond"/>
          <w:b/>
          <w:bCs/>
          <w:sz w:val="22"/>
          <w:szCs w:val="22"/>
        </w:rPr>
      </w:pPr>
      <w:r w:rsidRPr="00194DD7">
        <w:rPr>
          <w:rFonts w:ascii="Garamond" w:hAnsi="Garamond"/>
          <w:b/>
          <w:bCs/>
          <w:sz w:val="22"/>
          <w:szCs w:val="22"/>
        </w:rPr>
        <w:t>Resolution 54-2026: Adopting the Essex County Hazard Mitigation Plan</w:t>
      </w:r>
      <w:r w:rsidRPr="00194DD7">
        <w:rPr>
          <w:rFonts w:ascii="Garamond" w:hAnsi="Garamond"/>
          <w:sz w:val="22"/>
          <w:szCs w:val="22"/>
        </w:rPr>
        <w:t> </w:t>
      </w:r>
    </w:p>
    <w:p w14:paraId="5D57A8A0" w14:textId="501E4B97" w:rsidR="00D52FD5" w:rsidRPr="00194DD7" w:rsidRDefault="00D52FD5" w:rsidP="00D52FD5">
      <w:pPr>
        <w:rPr>
          <w:rFonts w:ascii="Garamond" w:hAnsi="Garamond"/>
          <w:sz w:val="22"/>
          <w:szCs w:val="22"/>
        </w:rPr>
      </w:pPr>
      <w:r w:rsidRPr="00194DD7">
        <w:rPr>
          <w:rFonts w:ascii="Garamond" w:hAnsi="Garamond"/>
          <w:sz w:val="22"/>
          <w:szCs w:val="22"/>
        </w:rPr>
        <w:t> </w:t>
      </w:r>
      <w:r w:rsidRPr="00194DD7">
        <w:rPr>
          <w:rFonts w:ascii="Garamond" w:hAnsi="Garamond"/>
          <w:b/>
          <w:bCs/>
          <w:sz w:val="22"/>
          <w:szCs w:val="22"/>
        </w:rPr>
        <w:t>WHEREAS</w:t>
      </w:r>
      <w:r w:rsidRPr="00194DD7">
        <w:rPr>
          <w:rFonts w:ascii="Garamond" w:hAnsi="Garamond"/>
          <w:sz w:val="22"/>
          <w:szCs w:val="22"/>
        </w:rPr>
        <w:t> the Town Council of the Town of Wilmington, New York recognizes the threat that natural hazards pose to people and property within the Town of Wilmington; and  </w:t>
      </w:r>
    </w:p>
    <w:p w14:paraId="06ECE88E" w14:textId="77777777" w:rsidR="00D52FD5" w:rsidRPr="00194DD7" w:rsidRDefault="00D52FD5" w:rsidP="00D52FD5">
      <w:pPr>
        <w:rPr>
          <w:rFonts w:ascii="Garamond" w:hAnsi="Garamond"/>
          <w:sz w:val="22"/>
          <w:szCs w:val="22"/>
        </w:rPr>
      </w:pPr>
      <w:r w:rsidRPr="00194DD7">
        <w:rPr>
          <w:rFonts w:ascii="Garamond" w:hAnsi="Garamond"/>
          <w:b/>
          <w:bCs/>
          <w:sz w:val="22"/>
          <w:szCs w:val="22"/>
        </w:rPr>
        <w:t>WHEREAS</w:t>
      </w:r>
      <w:r w:rsidRPr="00194DD7">
        <w:rPr>
          <w:rFonts w:ascii="Garamond" w:hAnsi="Garamond"/>
          <w:sz w:val="22"/>
          <w:szCs w:val="22"/>
        </w:rPr>
        <w:t xml:space="preserve"> the Town </w:t>
      </w:r>
      <w:r w:rsidRPr="008E01A8">
        <w:rPr>
          <w:rFonts w:ascii="Garamond" w:hAnsi="Garamond"/>
          <w:i/>
          <w:iCs/>
          <w:sz w:val="22"/>
          <w:szCs w:val="22"/>
        </w:rPr>
        <w:t>Council</w:t>
      </w:r>
      <w:r w:rsidRPr="00194DD7">
        <w:rPr>
          <w:rFonts w:ascii="Garamond" w:hAnsi="Garamond"/>
          <w:sz w:val="22"/>
          <w:szCs w:val="22"/>
        </w:rPr>
        <w:t xml:space="preserve"> of the Town of </w:t>
      </w:r>
      <w:r w:rsidRPr="008E01A8">
        <w:rPr>
          <w:rFonts w:ascii="Garamond" w:hAnsi="Garamond"/>
          <w:i/>
          <w:iCs/>
          <w:sz w:val="22"/>
          <w:szCs w:val="22"/>
        </w:rPr>
        <w:t>Wilmington, New York</w:t>
      </w:r>
      <w:r w:rsidRPr="00194DD7">
        <w:rPr>
          <w:rFonts w:ascii="Garamond" w:hAnsi="Garamond"/>
          <w:sz w:val="22"/>
          <w:szCs w:val="22"/>
        </w:rPr>
        <w:t xml:space="preserve"> has </w:t>
      </w:r>
      <w:r w:rsidRPr="008E01A8">
        <w:rPr>
          <w:rFonts w:ascii="Garamond" w:hAnsi="Garamond"/>
          <w:i/>
          <w:iCs/>
          <w:sz w:val="22"/>
          <w:szCs w:val="22"/>
        </w:rPr>
        <w:t>prepared</w:t>
      </w:r>
      <w:r w:rsidRPr="00194DD7">
        <w:rPr>
          <w:rFonts w:ascii="Garamond" w:hAnsi="Garamond"/>
          <w:sz w:val="22"/>
          <w:szCs w:val="22"/>
        </w:rPr>
        <w:t xml:space="preserve"> a multi-hazard mitigation plan, hereby known as The Essex County Hazard Mitigation Plan for the Town of Wilmington, in accordance with the Disaster Mitigation Act of 2000; and   </w:t>
      </w:r>
    </w:p>
    <w:p w14:paraId="49A24EAD" w14:textId="77777777" w:rsidR="00D52FD5" w:rsidRPr="00194DD7" w:rsidRDefault="00D52FD5" w:rsidP="00D52FD5">
      <w:pPr>
        <w:rPr>
          <w:rFonts w:ascii="Garamond" w:hAnsi="Garamond"/>
          <w:sz w:val="22"/>
          <w:szCs w:val="22"/>
        </w:rPr>
      </w:pPr>
      <w:r w:rsidRPr="00194DD7">
        <w:rPr>
          <w:rFonts w:ascii="Garamond" w:hAnsi="Garamond"/>
          <w:b/>
          <w:bCs/>
          <w:sz w:val="22"/>
          <w:szCs w:val="22"/>
        </w:rPr>
        <w:t>WHEREAS</w:t>
      </w:r>
      <w:r w:rsidRPr="00194DD7">
        <w:rPr>
          <w:rFonts w:ascii="Garamond" w:hAnsi="Garamond"/>
          <w:sz w:val="22"/>
          <w:szCs w:val="22"/>
        </w:rPr>
        <w:t> The Essex County Hazard Mitigation Plan of July 8, 2025, identifies mitigation goals and actions to reduce or eliminate long-term risk to people and property in Wilmington, New York, from the impacts of future hazards and disasters; and  </w:t>
      </w:r>
    </w:p>
    <w:p w14:paraId="72B11A70" w14:textId="77777777" w:rsidR="00D52FD5" w:rsidRPr="00194DD7" w:rsidRDefault="00D52FD5" w:rsidP="00D52FD5">
      <w:pPr>
        <w:rPr>
          <w:rFonts w:ascii="Garamond" w:hAnsi="Garamond"/>
          <w:sz w:val="22"/>
          <w:szCs w:val="22"/>
        </w:rPr>
      </w:pPr>
      <w:r w:rsidRPr="00194DD7">
        <w:rPr>
          <w:rFonts w:ascii="Garamond" w:hAnsi="Garamond"/>
          <w:b/>
          <w:bCs/>
          <w:sz w:val="22"/>
          <w:szCs w:val="22"/>
        </w:rPr>
        <w:t>WHEREAS </w:t>
      </w:r>
      <w:r w:rsidRPr="00194DD7">
        <w:rPr>
          <w:rFonts w:ascii="Garamond" w:hAnsi="Garamond"/>
          <w:sz w:val="22"/>
          <w:szCs w:val="22"/>
        </w:rPr>
        <w:t xml:space="preserve">adoption by the Town Council of the Town of Wilmington demonstrates its commitment to hazard mitigation and achieving the goals outlined in the Essex County Hazard Mitigation Plan of July 8, </w:t>
      </w:r>
      <w:proofErr w:type="gramStart"/>
      <w:r w:rsidRPr="00194DD7">
        <w:rPr>
          <w:rFonts w:ascii="Garamond" w:hAnsi="Garamond"/>
          <w:sz w:val="22"/>
          <w:szCs w:val="22"/>
        </w:rPr>
        <w:t>2025;</w:t>
      </w:r>
      <w:proofErr w:type="gramEnd"/>
      <w:r w:rsidRPr="00194DD7">
        <w:rPr>
          <w:rFonts w:ascii="Garamond" w:hAnsi="Garamond"/>
          <w:sz w:val="22"/>
          <w:szCs w:val="22"/>
        </w:rPr>
        <w:t>  </w:t>
      </w:r>
    </w:p>
    <w:p w14:paraId="0F50217E" w14:textId="77777777" w:rsidR="00D52FD5" w:rsidRPr="00194DD7" w:rsidRDefault="00D52FD5" w:rsidP="00D52FD5">
      <w:pPr>
        <w:rPr>
          <w:rFonts w:ascii="Garamond" w:hAnsi="Garamond"/>
          <w:sz w:val="22"/>
          <w:szCs w:val="22"/>
        </w:rPr>
      </w:pPr>
      <w:r w:rsidRPr="00194DD7">
        <w:rPr>
          <w:rFonts w:ascii="Garamond" w:hAnsi="Garamond"/>
          <w:b/>
          <w:bCs/>
          <w:sz w:val="22"/>
          <w:szCs w:val="22"/>
        </w:rPr>
        <w:t>NOW THEREFORE, BE IT RESOLVED</w:t>
      </w:r>
      <w:r w:rsidRPr="00194DD7">
        <w:rPr>
          <w:rFonts w:ascii="Garamond" w:hAnsi="Garamond"/>
          <w:sz w:val="22"/>
          <w:szCs w:val="22"/>
        </w:rPr>
        <w:t> by the Town Council of the Town of Wilmington, New York, that:  </w:t>
      </w:r>
    </w:p>
    <w:p w14:paraId="10219A58" w14:textId="77777777" w:rsidR="00D52FD5" w:rsidRPr="00194DD7" w:rsidRDefault="00D52FD5" w:rsidP="00D52FD5">
      <w:pPr>
        <w:rPr>
          <w:rFonts w:ascii="Garamond" w:hAnsi="Garamond"/>
          <w:sz w:val="22"/>
          <w:szCs w:val="22"/>
        </w:rPr>
      </w:pPr>
      <w:r w:rsidRPr="00194DD7">
        <w:rPr>
          <w:rFonts w:ascii="Garamond" w:hAnsi="Garamond"/>
          <w:sz w:val="22"/>
          <w:szCs w:val="22"/>
        </w:rPr>
        <w:t>Section 1. In accordance with </w:t>
      </w:r>
      <w:r w:rsidRPr="00194DD7">
        <w:rPr>
          <w:rFonts w:ascii="Garamond" w:hAnsi="Garamond"/>
          <w:b/>
          <w:bCs/>
          <w:sz w:val="22"/>
          <w:szCs w:val="22"/>
        </w:rPr>
        <w:t>Resolution 2 of 2026</w:t>
      </w:r>
      <w:r w:rsidRPr="00194DD7">
        <w:rPr>
          <w:rFonts w:ascii="Garamond" w:hAnsi="Garamond"/>
          <w:sz w:val="22"/>
          <w:szCs w:val="22"/>
        </w:rPr>
        <w:t>, the Town Council of the Town of Wilmington, New York, adopts the Essex County Hazard Mitigation Plan of July 8, 2025. This plan, approved by the Town of Wilmington, may be edited or amended after submission for review, but will not require the community to re-adopt any further iterations. This only applies to this specific plan and does not absolve the community from updating the plan in 5 years.  </w:t>
      </w:r>
    </w:p>
    <w:p w14:paraId="742AE4F4" w14:textId="77777777" w:rsidR="00D52FD5" w:rsidRPr="00194DD7" w:rsidRDefault="00D52FD5" w:rsidP="00D52FD5">
      <w:pPr>
        <w:rPr>
          <w:rFonts w:ascii="Garamond" w:hAnsi="Garamond"/>
          <w:sz w:val="22"/>
          <w:szCs w:val="22"/>
        </w:rPr>
      </w:pPr>
      <w:r w:rsidRPr="00194DD7">
        <w:rPr>
          <w:rFonts w:ascii="Garamond" w:hAnsi="Garamond"/>
          <w:sz w:val="22"/>
          <w:szCs w:val="22"/>
        </w:rPr>
        <w:t xml:space="preserve">Moved by </w:t>
      </w:r>
      <w:r w:rsidRPr="008E01A8">
        <w:rPr>
          <w:rFonts w:ascii="Garamond" w:hAnsi="Garamond"/>
          <w:i/>
          <w:iCs/>
          <w:sz w:val="22"/>
          <w:szCs w:val="22"/>
        </w:rPr>
        <w:t>Laura Hooker</w:t>
      </w:r>
      <w:r w:rsidRPr="00194DD7">
        <w:rPr>
          <w:rFonts w:ascii="Garamond" w:hAnsi="Garamond"/>
          <w:sz w:val="22"/>
          <w:szCs w:val="22"/>
        </w:rPr>
        <w:t xml:space="preserve">; Seconded by </w:t>
      </w:r>
      <w:r w:rsidRPr="00FA29EA">
        <w:rPr>
          <w:rFonts w:ascii="Garamond" w:hAnsi="Garamond"/>
          <w:i/>
          <w:iCs/>
          <w:sz w:val="22"/>
          <w:szCs w:val="22"/>
        </w:rPr>
        <w:t>Randy Winch</w:t>
      </w:r>
      <w:r w:rsidRPr="00194DD7">
        <w:rPr>
          <w:rFonts w:ascii="Garamond" w:hAnsi="Garamond"/>
          <w:sz w:val="22"/>
          <w:szCs w:val="22"/>
        </w:rPr>
        <w:t>  </w:t>
      </w:r>
    </w:p>
    <w:p w14:paraId="2C9E4D51" w14:textId="77777777" w:rsidR="00D52FD5" w:rsidRPr="00194DD7" w:rsidRDefault="00D52FD5" w:rsidP="00D52FD5">
      <w:pPr>
        <w:rPr>
          <w:rFonts w:ascii="Garamond" w:hAnsi="Garamond"/>
          <w:sz w:val="22"/>
          <w:szCs w:val="22"/>
        </w:rPr>
      </w:pPr>
      <w:r w:rsidRPr="00194DD7">
        <w:rPr>
          <w:rFonts w:ascii="Garamond" w:hAnsi="Garamond"/>
          <w:i/>
          <w:iCs/>
          <w:sz w:val="22"/>
          <w:szCs w:val="22"/>
        </w:rPr>
        <w:t>Hanna Cromie</w:t>
      </w:r>
      <w:r w:rsidRPr="00194DD7">
        <w:rPr>
          <w:rFonts w:ascii="Garamond" w:hAnsi="Garamond"/>
          <w:sz w:val="22"/>
          <w:szCs w:val="22"/>
        </w:rPr>
        <w:t xml:space="preserve">   </w:t>
      </w:r>
      <w:r w:rsidRPr="00194DD7">
        <w:rPr>
          <w:rFonts w:ascii="Garamond" w:hAnsi="Garamond"/>
          <w:b/>
          <w:bCs/>
          <w:sz w:val="22"/>
          <w:szCs w:val="22"/>
        </w:rPr>
        <w:t xml:space="preserve">Yes </w:t>
      </w:r>
      <w:r w:rsidRPr="00194DD7">
        <w:rPr>
          <w:rFonts w:ascii="Garamond" w:hAnsi="Garamond"/>
          <w:sz w:val="22"/>
          <w:szCs w:val="22"/>
        </w:rPr>
        <w:t xml:space="preserve">          </w:t>
      </w:r>
      <w:r w:rsidRPr="00194DD7">
        <w:rPr>
          <w:rFonts w:ascii="Garamond" w:hAnsi="Garamond"/>
          <w:i/>
          <w:iCs/>
          <w:sz w:val="22"/>
          <w:szCs w:val="22"/>
        </w:rPr>
        <w:t>Laura Hooker</w:t>
      </w:r>
      <w:r w:rsidRPr="00194DD7">
        <w:rPr>
          <w:rFonts w:ascii="Garamond" w:hAnsi="Garamond"/>
          <w:sz w:val="22"/>
          <w:szCs w:val="22"/>
        </w:rPr>
        <w:t xml:space="preserve">    </w:t>
      </w:r>
      <w:r w:rsidRPr="00194DD7">
        <w:rPr>
          <w:rFonts w:ascii="Garamond" w:hAnsi="Garamond"/>
          <w:b/>
          <w:bCs/>
          <w:sz w:val="22"/>
          <w:szCs w:val="22"/>
        </w:rPr>
        <w:t>Yes</w:t>
      </w:r>
    </w:p>
    <w:p w14:paraId="5F5DFC77" w14:textId="77777777" w:rsidR="002A3657" w:rsidRDefault="00D52FD5" w:rsidP="00D52FD5">
      <w:pPr>
        <w:rPr>
          <w:rFonts w:ascii="Garamond" w:hAnsi="Garamond"/>
          <w:sz w:val="22"/>
          <w:szCs w:val="22"/>
        </w:rPr>
      </w:pPr>
      <w:r w:rsidRPr="00194DD7">
        <w:rPr>
          <w:rFonts w:ascii="Garamond" w:hAnsi="Garamond"/>
          <w:i/>
          <w:iCs/>
          <w:sz w:val="22"/>
          <w:szCs w:val="22"/>
        </w:rPr>
        <w:t>Tim Follos</w:t>
      </w:r>
      <w:r w:rsidRPr="00194DD7">
        <w:rPr>
          <w:rFonts w:ascii="Garamond" w:hAnsi="Garamond"/>
          <w:sz w:val="22"/>
          <w:szCs w:val="22"/>
        </w:rPr>
        <w:t xml:space="preserve">          </w:t>
      </w:r>
      <w:r w:rsidRPr="00194DD7">
        <w:rPr>
          <w:rFonts w:ascii="Garamond" w:hAnsi="Garamond"/>
          <w:b/>
          <w:bCs/>
          <w:sz w:val="22"/>
          <w:szCs w:val="22"/>
        </w:rPr>
        <w:t xml:space="preserve">  Yes          </w:t>
      </w:r>
      <w:r w:rsidRPr="00A12350">
        <w:rPr>
          <w:rFonts w:ascii="Garamond" w:hAnsi="Garamond"/>
          <w:i/>
          <w:iCs/>
          <w:sz w:val="22"/>
          <w:szCs w:val="22"/>
        </w:rPr>
        <w:t>Randy Winch</w:t>
      </w:r>
      <w:r w:rsidRPr="00194DD7">
        <w:rPr>
          <w:rFonts w:ascii="Garamond" w:hAnsi="Garamond"/>
          <w:sz w:val="22"/>
          <w:szCs w:val="22"/>
        </w:rPr>
        <w:t xml:space="preserve">     </w:t>
      </w:r>
      <w:r w:rsidRPr="00194DD7">
        <w:rPr>
          <w:rFonts w:ascii="Garamond" w:hAnsi="Garamond"/>
          <w:b/>
          <w:bCs/>
          <w:sz w:val="22"/>
          <w:szCs w:val="22"/>
        </w:rPr>
        <w:t xml:space="preserve"> Yes</w:t>
      </w:r>
    </w:p>
    <w:p w14:paraId="017230AD" w14:textId="027BB867" w:rsidR="00D52FD5" w:rsidRPr="00194DD7" w:rsidRDefault="00D52FD5" w:rsidP="00D52FD5">
      <w:pPr>
        <w:rPr>
          <w:rFonts w:ascii="Garamond" w:hAnsi="Garamond"/>
          <w:sz w:val="22"/>
          <w:szCs w:val="22"/>
        </w:rPr>
      </w:pPr>
      <w:r w:rsidRPr="002A3657">
        <w:rPr>
          <w:rFonts w:ascii="Garamond" w:hAnsi="Garamond"/>
          <w:i/>
          <w:iCs/>
          <w:sz w:val="22"/>
          <w:szCs w:val="22"/>
        </w:rPr>
        <w:t>Darin Forbes</w:t>
      </w:r>
      <w:r w:rsidRPr="00194DD7">
        <w:rPr>
          <w:rFonts w:ascii="Garamond" w:hAnsi="Garamond"/>
          <w:sz w:val="22"/>
          <w:szCs w:val="22"/>
        </w:rPr>
        <w:t xml:space="preserve">        </w:t>
      </w:r>
      <w:r w:rsidRPr="00194DD7">
        <w:rPr>
          <w:rFonts w:ascii="Garamond" w:hAnsi="Garamond"/>
          <w:b/>
          <w:bCs/>
          <w:sz w:val="22"/>
          <w:szCs w:val="22"/>
        </w:rPr>
        <w:t xml:space="preserve"> Yes</w:t>
      </w:r>
    </w:p>
    <w:p w14:paraId="14C1FE0B" w14:textId="7805CB3C" w:rsidR="00D52FD5" w:rsidRPr="00194DD7" w:rsidRDefault="00D52FD5" w:rsidP="00D52FD5">
      <w:pPr>
        <w:rPr>
          <w:rFonts w:ascii="Garamond" w:hAnsi="Garamond"/>
          <w:sz w:val="22"/>
          <w:szCs w:val="22"/>
        </w:rPr>
      </w:pPr>
      <w:r w:rsidRPr="00194DD7">
        <w:rPr>
          <w:rFonts w:ascii="Garamond" w:hAnsi="Garamond"/>
          <w:sz w:val="22"/>
          <w:szCs w:val="22"/>
        </w:rPr>
        <w:t xml:space="preserve">ADOPTED by a vote of 5 in favor and 0 against, and 0 abstaining, </w:t>
      </w:r>
    </w:p>
    <w:p w14:paraId="3814B6E9" w14:textId="0D388496" w:rsidR="00DD5CA7" w:rsidRPr="006B680E" w:rsidRDefault="00F94144" w:rsidP="00EF2ACF">
      <w:pPr>
        <w:rPr>
          <w:rFonts w:ascii="Calibri" w:hAnsi="Calibri" w:cs="Calibri"/>
          <w:b/>
          <w:bCs/>
          <w:i/>
          <w:iCs/>
          <w:sz w:val="22"/>
          <w:szCs w:val="22"/>
          <w:lang w:val="en"/>
        </w:rPr>
      </w:pPr>
      <w:r w:rsidRPr="006B680E">
        <w:rPr>
          <w:rFonts w:ascii="Calibri" w:hAnsi="Calibri" w:cs="Calibri"/>
          <w:b/>
          <w:bCs/>
          <w:i/>
          <w:iCs/>
          <w:sz w:val="22"/>
          <w:szCs w:val="22"/>
          <w:lang w:val="en"/>
        </w:rPr>
        <w:t xml:space="preserve">This local law was </w:t>
      </w:r>
      <w:r w:rsidR="00132CA3" w:rsidRPr="006B680E">
        <w:rPr>
          <w:rFonts w:ascii="Calibri" w:hAnsi="Calibri" w:cs="Calibri"/>
          <w:b/>
          <w:bCs/>
          <w:i/>
          <w:iCs/>
          <w:sz w:val="22"/>
          <w:szCs w:val="22"/>
          <w:lang w:val="en"/>
        </w:rPr>
        <w:t xml:space="preserve">supposed to be changed due to </w:t>
      </w:r>
      <w:r w:rsidR="005C6C56" w:rsidRPr="006B680E">
        <w:rPr>
          <w:rFonts w:ascii="Calibri" w:hAnsi="Calibri" w:cs="Calibri"/>
          <w:b/>
          <w:bCs/>
          <w:i/>
          <w:iCs/>
          <w:color w:val="0070C0"/>
          <w:sz w:val="22"/>
          <w:szCs w:val="22"/>
          <w:lang w:val="en"/>
        </w:rPr>
        <w:t>R</w:t>
      </w:r>
      <w:r w:rsidR="00132CA3" w:rsidRPr="006B680E">
        <w:rPr>
          <w:rFonts w:ascii="Calibri" w:hAnsi="Calibri" w:cs="Calibri"/>
          <w:b/>
          <w:bCs/>
          <w:i/>
          <w:iCs/>
          <w:color w:val="0070C0"/>
          <w:sz w:val="22"/>
          <w:szCs w:val="22"/>
          <w:lang w:val="en"/>
        </w:rPr>
        <w:t>esolution</w:t>
      </w:r>
      <w:r w:rsidR="00867A10" w:rsidRPr="006B680E">
        <w:rPr>
          <w:rFonts w:ascii="Calibri" w:hAnsi="Calibri" w:cs="Calibri"/>
          <w:b/>
          <w:bCs/>
          <w:i/>
          <w:iCs/>
          <w:color w:val="0070C0"/>
          <w:sz w:val="22"/>
          <w:szCs w:val="22"/>
          <w:lang w:val="en"/>
        </w:rPr>
        <w:t xml:space="preserve"> 49-2026</w:t>
      </w:r>
      <w:r w:rsidR="002A527C" w:rsidRPr="006B680E">
        <w:rPr>
          <w:rFonts w:ascii="Calibri" w:hAnsi="Calibri" w:cs="Calibri"/>
          <w:b/>
          <w:bCs/>
          <w:i/>
          <w:iCs/>
          <w:color w:val="0070C0"/>
          <w:sz w:val="22"/>
          <w:szCs w:val="22"/>
          <w:lang w:val="en"/>
        </w:rPr>
        <w:t xml:space="preserve"> </w:t>
      </w:r>
      <w:r w:rsidR="002A527C" w:rsidRPr="006B680E">
        <w:rPr>
          <w:rFonts w:ascii="Calibri" w:hAnsi="Calibri" w:cs="Calibri"/>
          <w:b/>
          <w:bCs/>
          <w:i/>
          <w:iCs/>
          <w:sz w:val="22"/>
          <w:szCs w:val="22"/>
          <w:lang w:val="en"/>
        </w:rPr>
        <w:t>from the Feb.25,2026 meeting.</w:t>
      </w:r>
      <w:r w:rsidR="006F4466" w:rsidRPr="006B680E">
        <w:rPr>
          <w:rFonts w:ascii="Calibri" w:hAnsi="Calibri" w:cs="Calibri"/>
          <w:b/>
          <w:bCs/>
          <w:i/>
          <w:iCs/>
          <w:sz w:val="22"/>
          <w:szCs w:val="22"/>
          <w:lang w:val="en"/>
        </w:rPr>
        <w:t xml:space="preserve"> Darin Forbes realized that the changes were not made as </w:t>
      </w:r>
      <w:r w:rsidR="00481B46" w:rsidRPr="006B680E">
        <w:rPr>
          <w:rFonts w:ascii="Calibri" w:hAnsi="Calibri" w:cs="Calibri"/>
          <w:b/>
          <w:bCs/>
          <w:i/>
          <w:iCs/>
          <w:sz w:val="22"/>
          <w:szCs w:val="22"/>
          <w:lang w:val="en"/>
        </w:rPr>
        <w:t>discussed</w:t>
      </w:r>
      <w:r w:rsidR="009C460D" w:rsidRPr="006B680E">
        <w:rPr>
          <w:rFonts w:ascii="Calibri" w:hAnsi="Calibri" w:cs="Calibri"/>
          <w:b/>
          <w:bCs/>
          <w:i/>
          <w:iCs/>
          <w:sz w:val="22"/>
          <w:szCs w:val="22"/>
          <w:lang w:val="en"/>
        </w:rPr>
        <w:t xml:space="preserve"> and </w:t>
      </w:r>
      <w:r w:rsidR="00340BDC" w:rsidRPr="006B680E">
        <w:rPr>
          <w:rFonts w:ascii="Calibri" w:hAnsi="Calibri" w:cs="Calibri"/>
          <w:b/>
          <w:bCs/>
          <w:i/>
          <w:iCs/>
          <w:sz w:val="22"/>
          <w:szCs w:val="22"/>
          <w:lang w:val="en"/>
        </w:rPr>
        <w:t>t</w:t>
      </w:r>
      <w:r w:rsidR="00665F32" w:rsidRPr="006B680E">
        <w:rPr>
          <w:rFonts w:ascii="Calibri" w:hAnsi="Calibri" w:cs="Calibri"/>
          <w:b/>
          <w:bCs/>
          <w:i/>
          <w:iCs/>
          <w:sz w:val="22"/>
          <w:szCs w:val="22"/>
          <w:lang w:val="en"/>
        </w:rPr>
        <w:t>his led to the following resolution</w:t>
      </w:r>
      <w:r w:rsidR="00774F4E" w:rsidRPr="006B680E">
        <w:rPr>
          <w:rFonts w:ascii="Calibri" w:hAnsi="Calibri" w:cs="Calibri"/>
          <w:b/>
          <w:bCs/>
          <w:i/>
          <w:iCs/>
          <w:sz w:val="22"/>
          <w:szCs w:val="22"/>
          <w:lang w:val="en"/>
        </w:rPr>
        <w:t xml:space="preserve"> that returned</w:t>
      </w:r>
      <w:r w:rsidR="00340BDC" w:rsidRPr="006B680E">
        <w:rPr>
          <w:rFonts w:ascii="Calibri" w:hAnsi="Calibri" w:cs="Calibri"/>
          <w:b/>
          <w:bCs/>
          <w:i/>
          <w:iCs/>
          <w:sz w:val="22"/>
          <w:szCs w:val="22"/>
          <w:lang w:val="en"/>
        </w:rPr>
        <w:t xml:space="preserve"> the square footage back to the </w:t>
      </w:r>
      <w:r w:rsidR="005F01F7" w:rsidRPr="006B680E">
        <w:rPr>
          <w:rFonts w:ascii="Calibri" w:hAnsi="Calibri" w:cs="Calibri"/>
          <w:b/>
          <w:bCs/>
          <w:i/>
          <w:iCs/>
          <w:sz w:val="22"/>
          <w:szCs w:val="22"/>
          <w:lang w:val="en"/>
        </w:rPr>
        <w:t>original 8000 square feet.</w:t>
      </w:r>
    </w:p>
    <w:p w14:paraId="46E833DA" w14:textId="77777777" w:rsidR="00867A10" w:rsidRPr="006B680E" w:rsidRDefault="00867A10" w:rsidP="00EF2ACF">
      <w:pPr>
        <w:rPr>
          <w:rFonts w:ascii="Calibri" w:hAnsi="Calibri" w:cs="Calibri"/>
          <w:b/>
          <w:bCs/>
          <w:i/>
          <w:iCs/>
          <w:sz w:val="22"/>
          <w:szCs w:val="22"/>
          <w:lang w:val="en"/>
        </w:rPr>
      </w:pPr>
    </w:p>
    <w:p w14:paraId="2FD0999B" w14:textId="77777777" w:rsidR="00DD5CA7" w:rsidRDefault="00DD5CA7" w:rsidP="00EF2ACF">
      <w:pPr>
        <w:rPr>
          <w:rFonts w:ascii="Garamond" w:hAnsi="Garamond"/>
          <w:b/>
          <w:bCs/>
          <w:color w:val="0070C0"/>
          <w:sz w:val="22"/>
          <w:szCs w:val="22"/>
          <w:lang w:val="en"/>
        </w:rPr>
      </w:pPr>
    </w:p>
    <w:p w14:paraId="75022E77" w14:textId="0DB9E69C" w:rsidR="00EF2ACF" w:rsidRPr="00EF2ACF" w:rsidRDefault="00EF2ACF" w:rsidP="00EF2ACF">
      <w:pPr>
        <w:rPr>
          <w:rFonts w:ascii="Garamond" w:hAnsi="Garamond"/>
          <w:b/>
          <w:bCs/>
          <w:sz w:val="22"/>
          <w:szCs w:val="22"/>
          <w:lang w:val="en"/>
        </w:rPr>
      </w:pPr>
      <w:r w:rsidRPr="00EF2ACF">
        <w:rPr>
          <w:rFonts w:ascii="Garamond" w:hAnsi="Garamond"/>
          <w:b/>
          <w:bCs/>
          <w:color w:val="0070C0"/>
          <w:sz w:val="22"/>
          <w:szCs w:val="22"/>
          <w:lang w:val="en"/>
        </w:rPr>
        <w:t xml:space="preserve">Resolution55-2026 </w:t>
      </w:r>
      <w:r w:rsidRPr="00EF2ACF">
        <w:rPr>
          <w:rFonts w:ascii="Garamond" w:hAnsi="Garamond"/>
          <w:b/>
          <w:bCs/>
          <w:sz w:val="22"/>
          <w:szCs w:val="22"/>
          <w:lang w:val="en"/>
        </w:rPr>
        <w:t>adopting Local Law #1 of 2026</w:t>
      </w:r>
    </w:p>
    <w:p w14:paraId="6FBD87AF" w14:textId="77777777" w:rsidR="00EF2ACF" w:rsidRPr="00EF2ACF" w:rsidRDefault="00EF2ACF" w:rsidP="00EF2ACF">
      <w:pPr>
        <w:rPr>
          <w:rFonts w:ascii="Garamond" w:hAnsi="Garamond"/>
          <w:sz w:val="22"/>
          <w:szCs w:val="22"/>
          <w:lang w:val="en"/>
        </w:rPr>
      </w:pPr>
      <w:r w:rsidRPr="00EF2ACF">
        <w:rPr>
          <w:rFonts w:ascii="Garamond" w:hAnsi="Garamond"/>
          <w:b/>
          <w:bCs/>
          <w:sz w:val="22"/>
          <w:szCs w:val="22"/>
          <w:lang w:val="en"/>
        </w:rPr>
        <w:t>WHEREAS</w:t>
      </w:r>
      <w:r w:rsidRPr="00EF2ACF">
        <w:rPr>
          <w:rFonts w:ascii="Garamond" w:hAnsi="Garamond"/>
          <w:sz w:val="22"/>
          <w:szCs w:val="22"/>
          <w:lang w:val="en"/>
        </w:rPr>
        <w:t xml:space="preserve"> the Town Council of the Town of Wilmington, New York, introduced proposed Local Law #1 of 2026 on a motion made by Laura Hooker and seconded by Randy Winch at its regular monthly meeting on January 13, 2026; and</w:t>
      </w:r>
      <w:r w:rsidRPr="00EF2ACF">
        <w:rPr>
          <w:rFonts w:ascii="Garamond" w:hAnsi="Garamond"/>
          <w:sz w:val="22"/>
          <w:szCs w:val="22"/>
          <w:lang w:val="en"/>
        </w:rPr>
        <w:br/>
      </w:r>
      <w:r w:rsidRPr="00EF2ACF">
        <w:rPr>
          <w:rFonts w:ascii="Garamond" w:hAnsi="Garamond"/>
          <w:sz w:val="22"/>
          <w:szCs w:val="22"/>
          <w:lang w:val="en"/>
        </w:rPr>
        <w:br/>
      </w:r>
      <w:r w:rsidRPr="00EF2ACF">
        <w:rPr>
          <w:rFonts w:ascii="Garamond" w:hAnsi="Garamond"/>
          <w:b/>
          <w:bCs/>
          <w:sz w:val="22"/>
          <w:szCs w:val="22"/>
          <w:lang w:val="en"/>
        </w:rPr>
        <w:t>WHEREAS</w:t>
      </w:r>
      <w:r w:rsidRPr="00EF2ACF">
        <w:rPr>
          <w:rFonts w:ascii="Garamond" w:hAnsi="Garamond"/>
          <w:sz w:val="22"/>
          <w:szCs w:val="22"/>
          <w:lang w:val="en"/>
        </w:rPr>
        <w:t xml:space="preserve"> a Public Hearing on Local Law #1 of 2026 was duly held at 6 p.m. on January 28, 2026, during which the Town Council heard from any and all members of the public regarding the proposed adoption of Local Law #1 of 2026; and</w:t>
      </w:r>
    </w:p>
    <w:p w14:paraId="550B3989" w14:textId="77777777" w:rsidR="00EF2ACF" w:rsidRPr="00EF2ACF" w:rsidRDefault="00EF2ACF" w:rsidP="00EF2ACF">
      <w:pPr>
        <w:rPr>
          <w:rFonts w:ascii="Garamond" w:hAnsi="Garamond"/>
          <w:sz w:val="22"/>
          <w:szCs w:val="22"/>
          <w:lang w:val="en"/>
        </w:rPr>
      </w:pPr>
      <w:r w:rsidRPr="00EF2ACF">
        <w:rPr>
          <w:rFonts w:ascii="Garamond" w:hAnsi="Garamond"/>
          <w:b/>
          <w:bCs/>
          <w:sz w:val="22"/>
          <w:szCs w:val="22"/>
          <w:lang w:val="en"/>
        </w:rPr>
        <w:t xml:space="preserve">WHEREAS </w:t>
      </w:r>
      <w:r w:rsidRPr="00EF2ACF">
        <w:rPr>
          <w:rFonts w:ascii="Garamond" w:hAnsi="Garamond"/>
          <w:sz w:val="22"/>
          <w:szCs w:val="22"/>
          <w:lang w:val="en"/>
        </w:rPr>
        <w:t>the above-referenced Public Hearing on Local Law #1 of 2026 was held open to allow the submission of additional written and in-person public comments until the Town Council’s regular monthly meeting at 6 p.m. on February 10, 2026, during which the Public Hearing was duly closed; and</w:t>
      </w:r>
    </w:p>
    <w:p w14:paraId="2AAB2B71" w14:textId="77777777" w:rsidR="00EF2ACF" w:rsidRPr="00EF2ACF" w:rsidRDefault="00EF2ACF" w:rsidP="00EF2ACF">
      <w:pPr>
        <w:rPr>
          <w:rFonts w:ascii="Garamond" w:hAnsi="Garamond"/>
          <w:sz w:val="22"/>
          <w:szCs w:val="22"/>
          <w:lang w:val="en"/>
        </w:rPr>
      </w:pPr>
      <w:r w:rsidRPr="00EF2ACF">
        <w:rPr>
          <w:rFonts w:ascii="Garamond" w:hAnsi="Garamond"/>
          <w:b/>
          <w:bCs/>
          <w:sz w:val="22"/>
          <w:szCs w:val="22"/>
          <w:lang w:val="en"/>
        </w:rPr>
        <w:t xml:space="preserve">WHEREAS </w:t>
      </w:r>
      <w:r w:rsidRPr="00EF2ACF">
        <w:rPr>
          <w:rFonts w:ascii="Garamond" w:hAnsi="Garamond"/>
          <w:sz w:val="22"/>
          <w:szCs w:val="22"/>
          <w:lang w:val="en"/>
        </w:rPr>
        <w:t>the Town Council of the Town of Wilmington, New York, discussed Local Law #1 of 2026 at its meetings on January 13, 2026; January 28, 2026; February 10, 2026; and February 25, 2026</w:t>
      </w:r>
      <w:proofErr w:type="gramStart"/>
      <w:r w:rsidRPr="00EF2ACF">
        <w:rPr>
          <w:rFonts w:ascii="Garamond" w:hAnsi="Garamond"/>
          <w:sz w:val="22"/>
          <w:szCs w:val="22"/>
          <w:lang w:val="en"/>
        </w:rPr>
        <w:t>; and</w:t>
      </w:r>
      <w:proofErr w:type="gramEnd"/>
      <w:r w:rsidRPr="00EF2ACF">
        <w:rPr>
          <w:rFonts w:ascii="Garamond" w:hAnsi="Garamond"/>
          <w:sz w:val="22"/>
          <w:szCs w:val="22"/>
          <w:lang w:val="en"/>
        </w:rPr>
        <w:t xml:space="preserve"> </w:t>
      </w:r>
    </w:p>
    <w:p w14:paraId="03AE4C65" w14:textId="77777777" w:rsidR="00EF2ACF" w:rsidRPr="00EF2ACF" w:rsidRDefault="00EF2ACF" w:rsidP="00EF2ACF">
      <w:pPr>
        <w:rPr>
          <w:rFonts w:ascii="Garamond" w:hAnsi="Garamond"/>
          <w:sz w:val="22"/>
          <w:szCs w:val="22"/>
          <w:lang w:val="en"/>
        </w:rPr>
      </w:pPr>
      <w:r w:rsidRPr="00EF2ACF">
        <w:rPr>
          <w:rFonts w:ascii="Garamond" w:hAnsi="Garamond"/>
          <w:b/>
          <w:bCs/>
          <w:sz w:val="22"/>
          <w:szCs w:val="22"/>
          <w:lang w:val="en"/>
        </w:rPr>
        <w:t xml:space="preserve">WHEREAS </w:t>
      </w:r>
      <w:r w:rsidRPr="00EF2ACF">
        <w:rPr>
          <w:rFonts w:ascii="Garamond" w:hAnsi="Garamond"/>
          <w:sz w:val="22"/>
          <w:szCs w:val="22"/>
          <w:lang w:val="en"/>
        </w:rPr>
        <w:t xml:space="preserve">its meeting on February 25, 2026, the Town Council of the Town of Wilmington, New York, approved non-material changes to the language of Local Law #1 of 2026 in response to public feedback; therefore </w:t>
      </w:r>
    </w:p>
    <w:p w14:paraId="50B576F6" w14:textId="77777777" w:rsidR="00EF2ACF" w:rsidRPr="00EF2ACF" w:rsidRDefault="00EF2ACF" w:rsidP="00EF2ACF">
      <w:pPr>
        <w:rPr>
          <w:rFonts w:ascii="Garamond" w:hAnsi="Garamond"/>
          <w:sz w:val="22"/>
          <w:szCs w:val="22"/>
          <w:lang w:val="en"/>
        </w:rPr>
      </w:pPr>
      <w:r w:rsidRPr="00EF2ACF">
        <w:rPr>
          <w:rFonts w:ascii="Garamond" w:hAnsi="Garamond"/>
          <w:b/>
          <w:bCs/>
          <w:sz w:val="22"/>
          <w:szCs w:val="22"/>
          <w:lang w:val="en"/>
        </w:rPr>
        <w:t>BE IT RESOLVED</w:t>
      </w:r>
      <w:r w:rsidRPr="00EF2ACF">
        <w:rPr>
          <w:rFonts w:ascii="Garamond" w:hAnsi="Garamond"/>
          <w:sz w:val="22"/>
          <w:szCs w:val="22"/>
          <w:lang w:val="en"/>
        </w:rPr>
        <w:t xml:space="preserve"> that the Town Council of the Town of Wilmington hereby adopts Local Law #1 of 2026: “A Local Law to Amend the Zoning Ordinance of the Town of Wilmington”; and</w:t>
      </w:r>
    </w:p>
    <w:p w14:paraId="5CA1A504" w14:textId="77777777" w:rsidR="00EF2ACF" w:rsidRPr="00EF2ACF" w:rsidRDefault="00EF2ACF" w:rsidP="00EF2ACF">
      <w:pPr>
        <w:rPr>
          <w:rFonts w:ascii="Garamond" w:hAnsi="Garamond"/>
          <w:b/>
          <w:bCs/>
          <w:sz w:val="22"/>
          <w:szCs w:val="22"/>
          <w:lang w:val="en"/>
        </w:rPr>
      </w:pPr>
      <w:r w:rsidRPr="00EF2ACF">
        <w:rPr>
          <w:rFonts w:ascii="Garamond" w:hAnsi="Garamond"/>
          <w:b/>
          <w:bCs/>
          <w:sz w:val="22"/>
          <w:szCs w:val="22"/>
          <w:lang w:val="en"/>
        </w:rPr>
        <w:t>BE IT FURTHER RESOLVED</w:t>
      </w:r>
      <w:r w:rsidRPr="00EF2ACF">
        <w:rPr>
          <w:rFonts w:ascii="Garamond" w:hAnsi="Garamond"/>
          <w:sz w:val="22"/>
          <w:szCs w:val="22"/>
          <w:lang w:val="en"/>
        </w:rPr>
        <w:t xml:space="preserve"> that the Local Law hereby adopted reads and provides as follows:</w:t>
      </w:r>
      <w:r w:rsidRPr="00EF2ACF">
        <w:rPr>
          <w:rFonts w:ascii="Garamond" w:hAnsi="Garamond"/>
          <w:sz w:val="22"/>
          <w:szCs w:val="22"/>
          <w:lang w:val="en"/>
        </w:rPr>
        <w:br/>
        <w:t xml:space="preserve"> </w:t>
      </w:r>
    </w:p>
    <w:p w14:paraId="404468A3" w14:textId="77777777" w:rsidR="00EF2ACF" w:rsidRPr="00EF2ACF" w:rsidRDefault="00EF2ACF" w:rsidP="00EF2ACF">
      <w:pPr>
        <w:rPr>
          <w:rFonts w:ascii="Garamond" w:hAnsi="Garamond"/>
          <w:b/>
          <w:bCs/>
          <w:sz w:val="22"/>
          <w:szCs w:val="22"/>
          <w:lang w:val="en"/>
        </w:rPr>
      </w:pPr>
      <w:r w:rsidRPr="00EF2ACF">
        <w:rPr>
          <w:rFonts w:ascii="Garamond" w:hAnsi="Garamond"/>
          <w:b/>
          <w:bCs/>
          <w:sz w:val="22"/>
          <w:szCs w:val="22"/>
          <w:lang w:val="en"/>
        </w:rPr>
        <w:t>Local Law #1 of the year 2026</w:t>
      </w:r>
    </w:p>
    <w:p w14:paraId="1B6F1B6B" w14:textId="77777777" w:rsidR="00EF2ACF" w:rsidRPr="00EF2ACF" w:rsidRDefault="00EF2ACF" w:rsidP="00EF2ACF">
      <w:pPr>
        <w:rPr>
          <w:rFonts w:ascii="Garamond" w:hAnsi="Garamond"/>
          <w:sz w:val="22"/>
          <w:szCs w:val="22"/>
          <w:lang w:val="en"/>
        </w:rPr>
      </w:pPr>
      <w:r w:rsidRPr="00EF2ACF">
        <w:rPr>
          <w:rFonts w:ascii="Garamond" w:hAnsi="Garamond"/>
          <w:b/>
          <w:bCs/>
          <w:sz w:val="22"/>
          <w:szCs w:val="22"/>
          <w:lang w:val="en"/>
        </w:rPr>
        <w:t>A Local Law to Amend the Zoning Ordinance of the Town of Wilmington</w:t>
      </w:r>
    </w:p>
    <w:p w14:paraId="107BA86C" w14:textId="77777777" w:rsidR="00EF2ACF" w:rsidRPr="00EF2ACF" w:rsidRDefault="00EF2ACF" w:rsidP="00EF2ACF">
      <w:pPr>
        <w:rPr>
          <w:rFonts w:ascii="Garamond" w:hAnsi="Garamond"/>
          <w:sz w:val="22"/>
          <w:szCs w:val="22"/>
          <w:lang w:val="en"/>
        </w:rPr>
      </w:pPr>
      <w:proofErr w:type="gramStart"/>
      <w:r w:rsidRPr="00EF2ACF">
        <w:rPr>
          <w:rFonts w:ascii="Garamond" w:hAnsi="Garamond"/>
          <w:sz w:val="22"/>
          <w:szCs w:val="22"/>
          <w:lang w:val="en"/>
        </w:rPr>
        <w:t>Be it</w:t>
      </w:r>
      <w:proofErr w:type="gramEnd"/>
      <w:r w:rsidRPr="00EF2ACF">
        <w:rPr>
          <w:rFonts w:ascii="Garamond" w:hAnsi="Garamond"/>
          <w:sz w:val="22"/>
          <w:szCs w:val="22"/>
          <w:lang w:val="en"/>
        </w:rPr>
        <w:t xml:space="preserve"> enacted by the Town Board of the Town of Wilmington as follows: </w:t>
      </w:r>
    </w:p>
    <w:p w14:paraId="72F8F4D3" w14:textId="77777777" w:rsidR="00EF2ACF" w:rsidRPr="00EF2ACF" w:rsidRDefault="00EF2ACF" w:rsidP="00EF2ACF">
      <w:pPr>
        <w:rPr>
          <w:rFonts w:ascii="Garamond" w:hAnsi="Garamond"/>
          <w:b/>
          <w:bCs/>
          <w:sz w:val="22"/>
          <w:szCs w:val="22"/>
          <w:lang w:val="en"/>
        </w:rPr>
      </w:pPr>
      <w:r w:rsidRPr="00EF2ACF">
        <w:rPr>
          <w:rFonts w:ascii="Garamond" w:hAnsi="Garamond"/>
          <w:b/>
          <w:bCs/>
          <w:sz w:val="22"/>
          <w:szCs w:val="22"/>
          <w:lang w:val="en"/>
        </w:rPr>
        <w:t>Section 1. Authority.</w:t>
      </w:r>
    </w:p>
    <w:p w14:paraId="53D52854" w14:textId="77777777" w:rsidR="00EF2ACF" w:rsidRPr="00EF2ACF" w:rsidRDefault="00EF2ACF" w:rsidP="00EF2ACF">
      <w:pPr>
        <w:rPr>
          <w:rFonts w:ascii="Garamond" w:hAnsi="Garamond"/>
          <w:sz w:val="22"/>
          <w:szCs w:val="22"/>
          <w:lang w:val="en"/>
        </w:rPr>
      </w:pPr>
      <w:r w:rsidRPr="00EF2ACF">
        <w:rPr>
          <w:rFonts w:ascii="Garamond" w:hAnsi="Garamond"/>
          <w:sz w:val="22"/>
          <w:szCs w:val="22"/>
          <w:lang w:val="en"/>
        </w:rPr>
        <w:t>This local law is enacted under the authority granted by the General Municipal Home Rule law of the State of New York.</w:t>
      </w:r>
    </w:p>
    <w:p w14:paraId="33790B16" w14:textId="77777777" w:rsidR="00EF2ACF" w:rsidRPr="00EF2ACF" w:rsidRDefault="00EF2ACF" w:rsidP="00EF2ACF">
      <w:pPr>
        <w:rPr>
          <w:rFonts w:ascii="Garamond" w:hAnsi="Garamond"/>
          <w:b/>
          <w:bCs/>
          <w:sz w:val="22"/>
          <w:szCs w:val="22"/>
          <w:lang w:val="en"/>
        </w:rPr>
      </w:pPr>
      <w:r w:rsidRPr="00EF2ACF">
        <w:rPr>
          <w:rFonts w:ascii="Garamond" w:hAnsi="Garamond"/>
          <w:b/>
          <w:bCs/>
          <w:sz w:val="22"/>
          <w:szCs w:val="22"/>
          <w:lang w:val="en"/>
        </w:rPr>
        <w:t>Section 2. Legislative Intent.</w:t>
      </w:r>
    </w:p>
    <w:p w14:paraId="45AB2C66" w14:textId="77777777" w:rsidR="00EF2ACF" w:rsidRPr="00EF2ACF" w:rsidRDefault="00EF2ACF" w:rsidP="00EF2ACF">
      <w:pPr>
        <w:rPr>
          <w:rFonts w:ascii="Garamond" w:hAnsi="Garamond"/>
          <w:sz w:val="22"/>
          <w:szCs w:val="22"/>
          <w:lang w:val="en"/>
        </w:rPr>
      </w:pPr>
      <w:r w:rsidRPr="00EF2ACF">
        <w:rPr>
          <w:rFonts w:ascii="Garamond" w:hAnsi="Garamond"/>
          <w:sz w:val="22"/>
          <w:szCs w:val="22"/>
          <w:lang w:val="en"/>
        </w:rPr>
        <w:t xml:space="preserve">In 2013, the town board of the Town of Wilmington, New </w:t>
      </w:r>
      <w:proofErr w:type="gramStart"/>
      <w:r w:rsidRPr="00EF2ACF">
        <w:rPr>
          <w:rFonts w:ascii="Garamond" w:hAnsi="Garamond"/>
          <w:sz w:val="22"/>
          <w:szCs w:val="22"/>
          <w:lang w:val="en"/>
        </w:rPr>
        <w:t>York,</w:t>
      </w:r>
      <w:proofErr w:type="gramEnd"/>
      <w:r w:rsidRPr="00EF2ACF">
        <w:rPr>
          <w:rFonts w:ascii="Garamond" w:hAnsi="Garamond"/>
          <w:sz w:val="22"/>
          <w:szCs w:val="22"/>
          <w:lang w:val="en"/>
        </w:rPr>
        <w:t xml:space="preserve"> adopted the town’s current municipal zoning ordinance. In the years since the adoption of that ordinance there have been developments in land use generally, with an increase in land development and building permits specifically, which were not anticipated by the town board when the town’s current municipal zoning ordinance was adopted. </w:t>
      </w:r>
    </w:p>
    <w:p w14:paraId="52D323FD" w14:textId="77777777" w:rsidR="00EF2ACF" w:rsidRPr="00EF2ACF" w:rsidRDefault="00EF2ACF" w:rsidP="00EF2ACF">
      <w:pPr>
        <w:rPr>
          <w:rFonts w:ascii="Garamond" w:hAnsi="Garamond"/>
          <w:sz w:val="22"/>
          <w:szCs w:val="22"/>
          <w:lang w:val="en"/>
        </w:rPr>
      </w:pPr>
      <w:r w:rsidRPr="00EF2ACF">
        <w:rPr>
          <w:rFonts w:ascii="Garamond" w:hAnsi="Garamond"/>
          <w:sz w:val="22"/>
          <w:szCs w:val="22"/>
          <w:lang w:val="en"/>
        </w:rPr>
        <w:t xml:space="preserve">The town board recognizes the impact that future developments may have on the quality of life and economic well-being of adjacent and nearby property owners specifically, as well as on the residents and the positive economic development of the township generally. The town board also recognizes the impact that future developments may have upon existing land uses, public services, traffic, and the mutually supportive objectives of natural resource protection and economic development identified in the town’s Comprehensive Plan. </w:t>
      </w:r>
    </w:p>
    <w:p w14:paraId="09188013" w14:textId="77777777" w:rsidR="00EF2ACF" w:rsidRPr="00EF2ACF" w:rsidRDefault="00EF2ACF" w:rsidP="00EF2ACF">
      <w:pPr>
        <w:rPr>
          <w:rFonts w:ascii="Garamond" w:hAnsi="Garamond"/>
          <w:sz w:val="22"/>
          <w:szCs w:val="22"/>
          <w:lang w:val="en"/>
        </w:rPr>
      </w:pPr>
      <w:r w:rsidRPr="00EF2ACF">
        <w:rPr>
          <w:rFonts w:ascii="Garamond" w:hAnsi="Garamond"/>
          <w:sz w:val="22"/>
          <w:szCs w:val="22"/>
          <w:lang w:val="en"/>
        </w:rPr>
        <w:t xml:space="preserve">In accordance with the foregoing, the town board of the Town of Wilmington, New York, finds that the following amendments to the town’s zoning ordinance will improve the regulation of land use within the Town of Wilmington, thereby protecting and improving the general welfare of the citizens of the Town of Wilmington. </w:t>
      </w:r>
    </w:p>
    <w:p w14:paraId="0BF6003E" w14:textId="77777777" w:rsidR="00EF2ACF" w:rsidRPr="00EF2ACF" w:rsidRDefault="00EF2ACF" w:rsidP="00EF2ACF">
      <w:pPr>
        <w:rPr>
          <w:rFonts w:ascii="Garamond" w:hAnsi="Garamond"/>
          <w:b/>
          <w:bCs/>
          <w:sz w:val="22"/>
          <w:szCs w:val="22"/>
          <w:lang w:val="en"/>
        </w:rPr>
      </w:pPr>
      <w:r w:rsidRPr="00EF2ACF">
        <w:rPr>
          <w:rFonts w:ascii="Garamond" w:hAnsi="Garamond"/>
          <w:b/>
          <w:bCs/>
          <w:sz w:val="22"/>
          <w:szCs w:val="22"/>
          <w:lang w:val="en"/>
        </w:rPr>
        <w:t>Section 3.</w:t>
      </w:r>
      <w:r w:rsidRPr="00EF2ACF">
        <w:rPr>
          <w:rFonts w:ascii="Garamond" w:hAnsi="Garamond"/>
          <w:b/>
          <w:bCs/>
          <w:sz w:val="22"/>
          <w:szCs w:val="22"/>
          <w:lang w:val="en"/>
        </w:rPr>
        <w:br/>
        <w:t>Article V of the Zoning Ordinance of the Town of Wilmington is hereby amended to add:</w:t>
      </w:r>
    </w:p>
    <w:p w14:paraId="77740BDC" w14:textId="77777777" w:rsidR="00EF2ACF" w:rsidRPr="00EF2ACF" w:rsidRDefault="00EF2ACF" w:rsidP="00EF2ACF">
      <w:pPr>
        <w:rPr>
          <w:rFonts w:ascii="Garamond" w:hAnsi="Garamond"/>
          <w:sz w:val="22"/>
          <w:szCs w:val="22"/>
          <w:lang w:val="en"/>
        </w:rPr>
      </w:pPr>
      <w:r w:rsidRPr="00EF2ACF">
        <w:rPr>
          <w:rFonts w:ascii="Garamond" w:hAnsi="Garamond"/>
          <w:sz w:val="22"/>
          <w:szCs w:val="22"/>
          <w:lang w:val="en"/>
        </w:rPr>
        <w:t>A. An individual retail trade use shall not exceed 8,000 square feet of floor area, whether in one building or more than one building.</w:t>
      </w:r>
    </w:p>
    <w:p w14:paraId="39F7DFBF" w14:textId="77777777" w:rsidR="00EF2ACF" w:rsidRPr="00EF2ACF" w:rsidRDefault="00EF2ACF" w:rsidP="00EF2ACF">
      <w:pPr>
        <w:rPr>
          <w:rFonts w:ascii="Garamond" w:hAnsi="Garamond"/>
          <w:sz w:val="22"/>
          <w:szCs w:val="22"/>
          <w:lang w:val="en"/>
        </w:rPr>
      </w:pPr>
      <w:r w:rsidRPr="00EF2ACF">
        <w:rPr>
          <w:rFonts w:ascii="Garamond" w:hAnsi="Garamond"/>
          <w:sz w:val="22"/>
          <w:szCs w:val="22"/>
          <w:lang w:val="en"/>
        </w:rPr>
        <w:t>B. A grouped retail business use shall not exceed a total of 40,000 square feet in all buildings that constitute the use.</w:t>
      </w:r>
    </w:p>
    <w:p w14:paraId="754F80B8" w14:textId="77777777" w:rsidR="00EF2ACF" w:rsidRPr="00EF2ACF" w:rsidRDefault="00EF2ACF" w:rsidP="00EF2ACF">
      <w:pPr>
        <w:rPr>
          <w:rFonts w:ascii="Garamond" w:hAnsi="Garamond"/>
          <w:sz w:val="22"/>
          <w:szCs w:val="22"/>
          <w:lang w:val="en"/>
        </w:rPr>
      </w:pPr>
      <w:r w:rsidRPr="00EF2ACF">
        <w:rPr>
          <w:rFonts w:ascii="Garamond" w:hAnsi="Garamond"/>
          <w:sz w:val="22"/>
          <w:szCs w:val="22"/>
          <w:lang w:val="en"/>
        </w:rPr>
        <w:t xml:space="preserve">C. For the purposes of the size limits set forth herein, floor area shall include floor area or floor space of any sort within the building, as well as exterior space used for the sale or storage of merchandise.    </w:t>
      </w:r>
    </w:p>
    <w:p w14:paraId="060A06FD" w14:textId="77777777" w:rsidR="00EF2ACF" w:rsidRPr="00EF2ACF" w:rsidRDefault="00EF2ACF" w:rsidP="00EF2ACF">
      <w:pPr>
        <w:rPr>
          <w:rFonts w:ascii="Garamond" w:hAnsi="Garamond"/>
          <w:b/>
          <w:bCs/>
          <w:sz w:val="22"/>
          <w:szCs w:val="22"/>
          <w:lang w:val="en"/>
        </w:rPr>
      </w:pPr>
      <w:r w:rsidRPr="00EF2ACF">
        <w:rPr>
          <w:rFonts w:ascii="Garamond" w:hAnsi="Garamond"/>
          <w:b/>
          <w:bCs/>
          <w:sz w:val="22"/>
          <w:szCs w:val="22"/>
          <w:lang w:val="en"/>
        </w:rPr>
        <w:t xml:space="preserve">Section 4. </w:t>
      </w:r>
      <w:r w:rsidRPr="00EF2ACF">
        <w:rPr>
          <w:rFonts w:ascii="Garamond" w:hAnsi="Garamond"/>
          <w:b/>
          <w:bCs/>
          <w:sz w:val="22"/>
          <w:szCs w:val="22"/>
          <w:lang w:val="en"/>
        </w:rPr>
        <w:br/>
        <w:t>Article IX, §F(1) of the Zoning Ordinance of the Town of Wilmington is hereby amended to add:</w:t>
      </w:r>
    </w:p>
    <w:p w14:paraId="49BABA01" w14:textId="77777777" w:rsidR="00EF2ACF" w:rsidRPr="00EF2ACF" w:rsidRDefault="00EF2ACF" w:rsidP="00EF2ACF">
      <w:pPr>
        <w:rPr>
          <w:rFonts w:ascii="Garamond" w:hAnsi="Garamond"/>
          <w:sz w:val="22"/>
          <w:szCs w:val="22"/>
          <w:lang w:val="en"/>
        </w:rPr>
      </w:pPr>
      <w:r w:rsidRPr="00EF2ACF">
        <w:rPr>
          <w:rFonts w:ascii="Garamond" w:hAnsi="Garamond"/>
          <w:sz w:val="22"/>
          <w:szCs w:val="22"/>
          <w:lang w:val="en"/>
        </w:rPr>
        <w:t xml:space="preserve">§F(1)(f). </w:t>
      </w:r>
      <w:r w:rsidRPr="00EF2ACF">
        <w:rPr>
          <w:rFonts w:ascii="Garamond" w:hAnsi="Garamond"/>
          <w:sz w:val="22"/>
          <w:szCs w:val="22"/>
          <w:lang w:val="en"/>
        </w:rPr>
        <w:br/>
        <w:t>Site plan approvals shall not be granted if the proposed use will have a materially adverse impact upon adjoining and nearby properties, or a clearly adverse aesthetic impact upon the Town of Wilmington.</w:t>
      </w:r>
    </w:p>
    <w:p w14:paraId="1B7E84A5" w14:textId="77777777" w:rsidR="00EF2ACF" w:rsidRPr="00EF2ACF" w:rsidRDefault="00EF2ACF" w:rsidP="00EF2ACF">
      <w:pPr>
        <w:rPr>
          <w:rFonts w:ascii="Garamond" w:hAnsi="Garamond"/>
          <w:b/>
          <w:bCs/>
          <w:sz w:val="22"/>
          <w:szCs w:val="22"/>
          <w:lang w:val="en"/>
        </w:rPr>
      </w:pPr>
      <w:r w:rsidRPr="00EF2ACF">
        <w:rPr>
          <w:rFonts w:ascii="Garamond" w:hAnsi="Garamond"/>
          <w:b/>
          <w:bCs/>
          <w:sz w:val="22"/>
          <w:szCs w:val="22"/>
          <w:lang w:val="en"/>
        </w:rPr>
        <w:t xml:space="preserve">Section 5. </w:t>
      </w:r>
    </w:p>
    <w:p w14:paraId="5FB35DF8" w14:textId="77777777" w:rsidR="00EF2ACF" w:rsidRPr="00EF2ACF" w:rsidRDefault="00EF2ACF" w:rsidP="00EF2ACF">
      <w:pPr>
        <w:rPr>
          <w:rFonts w:ascii="Garamond" w:hAnsi="Garamond"/>
          <w:b/>
          <w:bCs/>
          <w:sz w:val="22"/>
          <w:szCs w:val="22"/>
          <w:lang w:val="en"/>
        </w:rPr>
      </w:pPr>
      <w:r w:rsidRPr="00EF2ACF">
        <w:rPr>
          <w:rFonts w:ascii="Garamond" w:hAnsi="Garamond"/>
          <w:b/>
          <w:bCs/>
          <w:sz w:val="22"/>
          <w:szCs w:val="22"/>
          <w:lang w:val="en"/>
        </w:rPr>
        <w:t>Article X, §C of the Zoning Ordinance of the Town of Wilmington is hereby amended to add:</w:t>
      </w:r>
    </w:p>
    <w:p w14:paraId="7F28DD7D" w14:textId="77777777" w:rsidR="00EF2ACF" w:rsidRPr="00EF2ACF" w:rsidRDefault="00EF2ACF" w:rsidP="00EF2ACF">
      <w:pPr>
        <w:rPr>
          <w:rFonts w:ascii="Garamond" w:hAnsi="Garamond"/>
          <w:sz w:val="22"/>
          <w:szCs w:val="22"/>
          <w:lang w:val="en"/>
        </w:rPr>
      </w:pPr>
      <w:r w:rsidRPr="00EF2ACF">
        <w:rPr>
          <w:rFonts w:ascii="Garamond" w:hAnsi="Garamond"/>
          <w:sz w:val="22"/>
          <w:szCs w:val="22"/>
          <w:lang w:val="en"/>
        </w:rPr>
        <w:t xml:space="preserve">Article X §C(8). </w:t>
      </w:r>
      <w:r w:rsidRPr="00EF2ACF">
        <w:rPr>
          <w:rFonts w:ascii="Garamond" w:hAnsi="Garamond"/>
          <w:sz w:val="22"/>
          <w:szCs w:val="22"/>
          <w:lang w:val="en"/>
        </w:rPr>
        <w:br/>
        <w:t>Special use permits shall not be granted if the proposed use will have a materially adverse impact upon adjoining and nearby properties, or a clearly adverse aesthetic impact upon the Town of Wilmington.</w:t>
      </w:r>
    </w:p>
    <w:p w14:paraId="5DC601EA" w14:textId="77777777" w:rsidR="00EF2ACF" w:rsidRPr="00EF2ACF" w:rsidRDefault="00EF2ACF" w:rsidP="00EF2ACF">
      <w:pPr>
        <w:rPr>
          <w:rFonts w:ascii="Garamond" w:hAnsi="Garamond"/>
          <w:b/>
          <w:bCs/>
          <w:sz w:val="22"/>
          <w:szCs w:val="22"/>
          <w:lang w:val="en"/>
        </w:rPr>
      </w:pPr>
      <w:r w:rsidRPr="00EF2ACF">
        <w:rPr>
          <w:rFonts w:ascii="Garamond" w:hAnsi="Garamond"/>
          <w:b/>
          <w:bCs/>
          <w:sz w:val="22"/>
          <w:szCs w:val="22"/>
          <w:lang w:val="en"/>
        </w:rPr>
        <w:t xml:space="preserve">Section 6. </w:t>
      </w:r>
    </w:p>
    <w:p w14:paraId="10445171" w14:textId="77777777" w:rsidR="00EF2ACF" w:rsidRPr="00EF2ACF" w:rsidRDefault="00EF2ACF" w:rsidP="00EF2ACF">
      <w:pPr>
        <w:rPr>
          <w:rFonts w:ascii="Garamond" w:hAnsi="Garamond"/>
          <w:sz w:val="22"/>
          <w:szCs w:val="22"/>
          <w:lang w:val="en"/>
        </w:rPr>
      </w:pPr>
      <w:r w:rsidRPr="00EF2ACF">
        <w:rPr>
          <w:rFonts w:ascii="Garamond" w:hAnsi="Garamond"/>
          <w:b/>
          <w:bCs/>
          <w:sz w:val="22"/>
          <w:szCs w:val="22"/>
          <w:lang w:val="en"/>
        </w:rPr>
        <w:t>The section of Article VI of the Zoning Ordinance of the Town of Wilmington titled “Site Improvements and Screening” is hereby amended to add:</w:t>
      </w:r>
      <w:r w:rsidRPr="00EF2ACF">
        <w:rPr>
          <w:rFonts w:ascii="Garamond" w:hAnsi="Garamond"/>
          <w:sz w:val="22"/>
          <w:szCs w:val="22"/>
          <w:lang w:val="en"/>
        </w:rPr>
        <w:br/>
        <w:t>A. Visual impact, screening, and setbacks</w:t>
      </w:r>
    </w:p>
    <w:p w14:paraId="27F510F4" w14:textId="77777777" w:rsidR="00EF2ACF" w:rsidRPr="00EF2ACF" w:rsidRDefault="00EF2ACF" w:rsidP="00EF2ACF">
      <w:pPr>
        <w:rPr>
          <w:rFonts w:ascii="Garamond" w:hAnsi="Garamond"/>
          <w:sz w:val="22"/>
          <w:szCs w:val="22"/>
          <w:lang w:val="en"/>
        </w:rPr>
      </w:pPr>
      <w:r w:rsidRPr="00EF2ACF">
        <w:rPr>
          <w:rFonts w:ascii="Garamond" w:hAnsi="Garamond"/>
          <w:sz w:val="22"/>
          <w:szCs w:val="22"/>
          <w:lang w:val="en"/>
        </w:rPr>
        <w:t xml:space="preserve">OBJECTIVE: </w:t>
      </w:r>
    </w:p>
    <w:p w14:paraId="7F981D41" w14:textId="77777777" w:rsidR="00EF2ACF" w:rsidRPr="00EF2ACF" w:rsidRDefault="00EF2ACF" w:rsidP="00EF2ACF">
      <w:pPr>
        <w:rPr>
          <w:rFonts w:ascii="Garamond" w:hAnsi="Garamond"/>
          <w:sz w:val="22"/>
          <w:szCs w:val="22"/>
          <w:lang w:val="en"/>
        </w:rPr>
      </w:pPr>
      <w:r w:rsidRPr="00EF2ACF">
        <w:rPr>
          <w:rFonts w:ascii="Garamond" w:hAnsi="Garamond"/>
          <w:sz w:val="22"/>
          <w:szCs w:val="22"/>
          <w:lang w:val="en"/>
        </w:rPr>
        <w:t>Ensure that all approved commercial projects preserve and, where possible, enhance the existing natural and aesthetic qualities of the project site and its environs.</w:t>
      </w:r>
    </w:p>
    <w:p w14:paraId="09A744CC" w14:textId="77777777" w:rsidR="00EF2ACF" w:rsidRPr="00EF2ACF" w:rsidRDefault="00EF2ACF" w:rsidP="00EF2ACF">
      <w:pPr>
        <w:rPr>
          <w:rFonts w:ascii="Garamond" w:hAnsi="Garamond"/>
          <w:sz w:val="22"/>
          <w:szCs w:val="22"/>
          <w:lang w:val="en"/>
        </w:rPr>
      </w:pPr>
      <w:r w:rsidRPr="00EF2ACF">
        <w:rPr>
          <w:rFonts w:ascii="Garamond" w:hAnsi="Garamond"/>
          <w:sz w:val="22"/>
          <w:szCs w:val="22"/>
          <w:lang w:val="en"/>
        </w:rPr>
        <w:t xml:space="preserve">GENERAL GUIDELINES: </w:t>
      </w:r>
    </w:p>
    <w:p w14:paraId="7106F516" w14:textId="77777777" w:rsidR="00EF2ACF" w:rsidRPr="00EF2ACF" w:rsidRDefault="00EF2ACF" w:rsidP="00EF2ACF">
      <w:pPr>
        <w:rPr>
          <w:rFonts w:ascii="Garamond" w:hAnsi="Garamond"/>
          <w:sz w:val="22"/>
          <w:szCs w:val="22"/>
          <w:lang w:val="en"/>
        </w:rPr>
      </w:pPr>
      <w:r w:rsidRPr="00EF2ACF">
        <w:rPr>
          <w:rFonts w:ascii="Garamond" w:hAnsi="Garamond"/>
          <w:sz w:val="22"/>
          <w:szCs w:val="22"/>
          <w:lang w:val="en"/>
        </w:rPr>
        <w:t xml:space="preserve">1) Utilize existing vegetation and topographical features, preserve existing vegetation where possible, and employ careful </w:t>
      </w:r>
      <w:proofErr w:type="gramStart"/>
      <w:r w:rsidRPr="00EF2ACF">
        <w:rPr>
          <w:rFonts w:ascii="Garamond" w:hAnsi="Garamond"/>
          <w:sz w:val="22"/>
          <w:szCs w:val="22"/>
          <w:lang w:val="en"/>
        </w:rPr>
        <w:t>siting</w:t>
      </w:r>
      <w:proofErr w:type="gramEnd"/>
      <w:r w:rsidRPr="00EF2ACF">
        <w:rPr>
          <w:rFonts w:ascii="Garamond" w:hAnsi="Garamond"/>
          <w:sz w:val="22"/>
          <w:szCs w:val="22"/>
          <w:lang w:val="en"/>
        </w:rPr>
        <w:t xml:space="preserve"> methods so as to minimize the visual impact of all commercial development activities. </w:t>
      </w:r>
    </w:p>
    <w:p w14:paraId="32F548ED" w14:textId="77777777" w:rsidR="00EF2ACF" w:rsidRPr="00EF2ACF" w:rsidRDefault="00EF2ACF" w:rsidP="00EF2ACF">
      <w:pPr>
        <w:rPr>
          <w:rFonts w:ascii="Garamond" w:hAnsi="Garamond"/>
          <w:sz w:val="22"/>
          <w:szCs w:val="22"/>
          <w:lang w:val="en"/>
        </w:rPr>
      </w:pPr>
      <w:r w:rsidRPr="00EF2ACF">
        <w:rPr>
          <w:rFonts w:ascii="Garamond" w:hAnsi="Garamond"/>
          <w:sz w:val="22"/>
          <w:szCs w:val="22"/>
          <w:lang w:val="en"/>
        </w:rPr>
        <w:t>2) At least forty (40) feet of natural vegetation shall be left in its natural or improved state adjoining any public street or highway or any adjoining property not in the same ownership. The forty feet of vegetation described herein shall be a forty-feet-wide buffer that is, to the maximum extent practicable, continuous.  3) The Planning Board and the Zoning Board of Appeals may, in their discretion, require additional measures to provide suitable screening, such as additional setbacks, planting, and fencing.</w:t>
      </w:r>
    </w:p>
    <w:p w14:paraId="06FB705C" w14:textId="77777777" w:rsidR="00EF2ACF" w:rsidRPr="00EF2ACF" w:rsidRDefault="00EF2ACF" w:rsidP="00EF2ACF">
      <w:pPr>
        <w:rPr>
          <w:rFonts w:ascii="Garamond" w:hAnsi="Garamond"/>
          <w:sz w:val="22"/>
          <w:szCs w:val="22"/>
          <w:lang w:val="en"/>
        </w:rPr>
      </w:pPr>
    </w:p>
    <w:p w14:paraId="77123F1A" w14:textId="77777777" w:rsidR="00EF2ACF" w:rsidRPr="00EF2ACF" w:rsidRDefault="00EF2ACF" w:rsidP="00EF2ACF">
      <w:pPr>
        <w:rPr>
          <w:rFonts w:ascii="Garamond" w:hAnsi="Garamond"/>
          <w:i/>
          <w:iCs/>
          <w:sz w:val="22"/>
          <w:szCs w:val="22"/>
          <w:lang w:val="en"/>
        </w:rPr>
      </w:pPr>
      <w:r w:rsidRPr="00EF2ACF">
        <w:rPr>
          <w:rFonts w:ascii="Garamond" w:hAnsi="Garamond"/>
          <w:i/>
          <w:iCs/>
          <w:sz w:val="22"/>
          <w:szCs w:val="22"/>
          <w:lang w:val="en"/>
        </w:rPr>
        <w:t>Pursuant to this Local Law, the previously existing subsection “A.” under the heading “Site Improvements and Screening” of the Zoning Ordinance of the Town of Wilmington, New York, shall be re-labeled as subsection “B.”</w:t>
      </w:r>
    </w:p>
    <w:p w14:paraId="120BC5CE" w14:textId="77777777" w:rsidR="00EF2ACF" w:rsidRPr="00EF2ACF" w:rsidRDefault="00EF2ACF" w:rsidP="00EF2ACF">
      <w:pPr>
        <w:rPr>
          <w:rFonts w:ascii="Garamond" w:hAnsi="Garamond"/>
          <w:sz w:val="22"/>
          <w:szCs w:val="22"/>
          <w:lang w:val="en"/>
        </w:rPr>
      </w:pPr>
      <w:r w:rsidRPr="00EF2ACF">
        <w:rPr>
          <w:rFonts w:ascii="Garamond" w:hAnsi="Garamond"/>
          <w:b/>
          <w:bCs/>
          <w:sz w:val="22"/>
          <w:szCs w:val="22"/>
          <w:lang w:val="en"/>
        </w:rPr>
        <w:t xml:space="preserve">Section 7.  </w:t>
      </w:r>
    </w:p>
    <w:p w14:paraId="68B01EF7" w14:textId="77777777" w:rsidR="00EF2ACF" w:rsidRPr="00EF2ACF" w:rsidRDefault="00EF2ACF" w:rsidP="00EF2ACF">
      <w:pPr>
        <w:rPr>
          <w:rFonts w:ascii="Garamond" w:hAnsi="Garamond"/>
          <w:sz w:val="22"/>
          <w:szCs w:val="22"/>
          <w:lang w:val="en"/>
        </w:rPr>
      </w:pPr>
      <w:r w:rsidRPr="00EF2ACF">
        <w:rPr>
          <w:rFonts w:ascii="Garamond" w:hAnsi="Garamond"/>
          <w:sz w:val="22"/>
          <w:szCs w:val="22"/>
          <w:lang w:val="en"/>
        </w:rPr>
        <w:t xml:space="preserve">The Town Board hereby declares its legislative intent to supersede any provision of the Zoning Ordinance of the Town of Wilmington, New York, </w:t>
      </w:r>
      <w:proofErr w:type="gramStart"/>
      <w:r w:rsidRPr="00EF2ACF">
        <w:rPr>
          <w:rFonts w:ascii="Garamond" w:hAnsi="Garamond"/>
          <w:sz w:val="22"/>
          <w:szCs w:val="22"/>
          <w:lang w:val="en"/>
        </w:rPr>
        <w:t>that</w:t>
      </w:r>
      <w:proofErr w:type="gramEnd"/>
      <w:r w:rsidRPr="00EF2ACF">
        <w:rPr>
          <w:rFonts w:ascii="Garamond" w:hAnsi="Garamond"/>
          <w:sz w:val="22"/>
          <w:szCs w:val="22"/>
          <w:lang w:val="en"/>
        </w:rPr>
        <w:t xml:space="preserve"> is inconsistent with the amendments adopted hereby. </w:t>
      </w:r>
      <w:r w:rsidRPr="00EF2ACF">
        <w:rPr>
          <w:rFonts w:ascii="Garamond" w:hAnsi="Garamond"/>
          <w:sz w:val="22"/>
          <w:szCs w:val="22"/>
          <w:lang w:val="en"/>
        </w:rPr>
        <w:br/>
        <w:t xml:space="preserve">If any local laws, or parts of any local laws, are inconsistent with any of the provisions of this local law, this local law shall control.  </w:t>
      </w:r>
      <w:r w:rsidRPr="00EF2ACF">
        <w:rPr>
          <w:rFonts w:ascii="Garamond" w:hAnsi="Garamond"/>
          <w:sz w:val="22"/>
          <w:szCs w:val="22"/>
          <w:lang w:val="en"/>
        </w:rPr>
        <w:br/>
        <w:t>The Town’s forms, rules, and regulations shall, to the extent necessary, be updated to reflect these amendments.</w:t>
      </w:r>
    </w:p>
    <w:p w14:paraId="47A0CD3C" w14:textId="77777777" w:rsidR="00EF2ACF" w:rsidRPr="00EF2ACF" w:rsidRDefault="00EF2ACF" w:rsidP="00EF2ACF">
      <w:pPr>
        <w:rPr>
          <w:rFonts w:ascii="Garamond" w:hAnsi="Garamond"/>
          <w:sz w:val="22"/>
          <w:szCs w:val="22"/>
          <w:lang w:val="en"/>
        </w:rPr>
      </w:pPr>
      <w:r w:rsidRPr="00EF2ACF">
        <w:rPr>
          <w:rFonts w:ascii="Garamond" w:hAnsi="Garamond"/>
          <w:sz w:val="22"/>
          <w:szCs w:val="22"/>
          <w:lang w:val="en"/>
        </w:rPr>
        <w:t>To the extent any provision of the Zoning Ordinance of the Town of Wilmington, New York, is inconsistent with this Local Law</w:t>
      </w:r>
      <w:proofErr w:type="gramStart"/>
      <w:r w:rsidRPr="00EF2ACF">
        <w:rPr>
          <w:rFonts w:ascii="Garamond" w:hAnsi="Garamond"/>
          <w:sz w:val="22"/>
          <w:szCs w:val="22"/>
          <w:lang w:val="en"/>
        </w:rPr>
        <w:t>, this</w:t>
      </w:r>
      <w:proofErr w:type="gramEnd"/>
      <w:r w:rsidRPr="00EF2ACF">
        <w:rPr>
          <w:rFonts w:ascii="Garamond" w:hAnsi="Garamond"/>
          <w:sz w:val="22"/>
          <w:szCs w:val="22"/>
          <w:lang w:val="en"/>
        </w:rPr>
        <w:t xml:space="preserve"> Local Law shall control.</w:t>
      </w:r>
    </w:p>
    <w:p w14:paraId="7EEE5906" w14:textId="77777777" w:rsidR="00EF2ACF" w:rsidRPr="00EF2ACF" w:rsidRDefault="00EF2ACF" w:rsidP="00EF2ACF">
      <w:pPr>
        <w:rPr>
          <w:rFonts w:ascii="Garamond" w:hAnsi="Garamond"/>
          <w:b/>
          <w:bCs/>
          <w:sz w:val="22"/>
          <w:szCs w:val="22"/>
          <w:lang w:val="en"/>
        </w:rPr>
      </w:pPr>
      <w:r w:rsidRPr="00EF2ACF">
        <w:rPr>
          <w:rFonts w:ascii="Garamond" w:hAnsi="Garamond"/>
          <w:b/>
          <w:bCs/>
          <w:sz w:val="22"/>
          <w:szCs w:val="22"/>
          <w:lang w:val="en"/>
        </w:rPr>
        <w:t xml:space="preserve">Section 8. Effective date. </w:t>
      </w:r>
    </w:p>
    <w:p w14:paraId="18DA4068" w14:textId="77777777" w:rsidR="00EF2ACF" w:rsidRPr="00EF2ACF" w:rsidRDefault="00EF2ACF" w:rsidP="00EF2ACF">
      <w:pPr>
        <w:rPr>
          <w:rFonts w:ascii="Garamond" w:hAnsi="Garamond"/>
          <w:sz w:val="22"/>
          <w:szCs w:val="22"/>
          <w:lang w:val="en"/>
        </w:rPr>
      </w:pPr>
      <w:r w:rsidRPr="00EF2ACF">
        <w:rPr>
          <w:rFonts w:ascii="Garamond" w:hAnsi="Garamond"/>
          <w:sz w:val="22"/>
          <w:szCs w:val="22"/>
          <w:lang w:val="en"/>
        </w:rPr>
        <w:t xml:space="preserve">This local law shall take effect immediately upon filing in the office of the Secretary of State of the State of New York.  </w:t>
      </w:r>
    </w:p>
    <w:p w14:paraId="07E587C3" w14:textId="77777777" w:rsidR="00EF2ACF" w:rsidRPr="00EF2ACF" w:rsidRDefault="00EF2ACF" w:rsidP="00EF2ACF">
      <w:pPr>
        <w:rPr>
          <w:rFonts w:ascii="Garamond" w:hAnsi="Garamond"/>
          <w:sz w:val="22"/>
          <w:szCs w:val="22"/>
          <w:lang w:val="en"/>
        </w:rPr>
      </w:pPr>
      <w:r w:rsidRPr="00EF2ACF">
        <w:rPr>
          <w:rFonts w:ascii="Garamond" w:hAnsi="Garamond"/>
          <w:b/>
          <w:bCs/>
          <w:sz w:val="22"/>
          <w:szCs w:val="22"/>
          <w:lang w:val="en"/>
        </w:rPr>
        <w:t>Moved by</w:t>
      </w:r>
      <w:r w:rsidRPr="00EF2ACF">
        <w:rPr>
          <w:rFonts w:ascii="Garamond" w:hAnsi="Garamond"/>
          <w:sz w:val="22"/>
          <w:szCs w:val="22"/>
          <w:lang w:val="en"/>
        </w:rPr>
        <w:t xml:space="preserve"> </w:t>
      </w:r>
      <w:r w:rsidRPr="005E560B">
        <w:rPr>
          <w:rFonts w:ascii="Garamond" w:hAnsi="Garamond"/>
          <w:i/>
          <w:iCs/>
          <w:sz w:val="22"/>
          <w:szCs w:val="22"/>
          <w:lang w:val="en"/>
        </w:rPr>
        <w:t>Hanna Cromie</w:t>
      </w:r>
      <w:r w:rsidRPr="00EF2ACF">
        <w:rPr>
          <w:rFonts w:ascii="Garamond" w:hAnsi="Garamond"/>
          <w:sz w:val="22"/>
          <w:szCs w:val="22"/>
          <w:lang w:val="en"/>
        </w:rPr>
        <w:t xml:space="preserve"> </w:t>
      </w:r>
    </w:p>
    <w:p w14:paraId="0B95FD3D" w14:textId="77777777" w:rsidR="00EF2ACF" w:rsidRPr="00EF2ACF" w:rsidRDefault="00EF2ACF" w:rsidP="00EF2ACF">
      <w:pPr>
        <w:rPr>
          <w:rFonts w:ascii="Garamond" w:hAnsi="Garamond"/>
          <w:sz w:val="22"/>
          <w:szCs w:val="22"/>
          <w:lang w:val="en"/>
        </w:rPr>
      </w:pPr>
      <w:r w:rsidRPr="00EF2ACF">
        <w:rPr>
          <w:rFonts w:ascii="Garamond" w:hAnsi="Garamond"/>
          <w:b/>
          <w:bCs/>
          <w:sz w:val="22"/>
          <w:szCs w:val="22"/>
          <w:lang w:val="en"/>
        </w:rPr>
        <w:t>Seconded by</w:t>
      </w:r>
      <w:r w:rsidRPr="00EF2ACF">
        <w:rPr>
          <w:rFonts w:ascii="Garamond" w:hAnsi="Garamond"/>
          <w:sz w:val="22"/>
          <w:szCs w:val="22"/>
          <w:lang w:val="en"/>
        </w:rPr>
        <w:t xml:space="preserve"> </w:t>
      </w:r>
      <w:r w:rsidRPr="005E560B">
        <w:rPr>
          <w:rFonts w:ascii="Garamond" w:hAnsi="Garamond"/>
          <w:i/>
          <w:iCs/>
          <w:sz w:val="22"/>
          <w:szCs w:val="22"/>
          <w:lang w:val="en"/>
        </w:rPr>
        <w:t>Darin Forbes</w:t>
      </w:r>
    </w:p>
    <w:p w14:paraId="1420C5E2" w14:textId="77777777" w:rsidR="00EF2ACF" w:rsidRPr="00EF2ACF" w:rsidRDefault="00EF2ACF" w:rsidP="00EF2ACF">
      <w:pPr>
        <w:rPr>
          <w:rFonts w:ascii="Garamond" w:hAnsi="Garamond"/>
          <w:sz w:val="22"/>
          <w:szCs w:val="22"/>
          <w:lang w:val="en"/>
        </w:rPr>
      </w:pPr>
      <w:r w:rsidRPr="00EF2ACF">
        <w:rPr>
          <w:rFonts w:ascii="Garamond" w:hAnsi="Garamond"/>
          <w:sz w:val="22"/>
          <w:szCs w:val="22"/>
          <w:lang w:val="en"/>
        </w:rPr>
        <w:t xml:space="preserve">  </w:t>
      </w:r>
      <w:r w:rsidRPr="00EF2ACF">
        <w:rPr>
          <w:rFonts w:ascii="Garamond" w:hAnsi="Garamond"/>
          <w:b/>
          <w:bCs/>
          <w:sz w:val="22"/>
          <w:szCs w:val="22"/>
          <w:lang w:val="en"/>
        </w:rPr>
        <w:t xml:space="preserve"> VOTE</w:t>
      </w:r>
      <w:r w:rsidRPr="00EF2ACF">
        <w:rPr>
          <w:rFonts w:ascii="Garamond" w:hAnsi="Garamond"/>
          <w:sz w:val="22"/>
          <w:szCs w:val="22"/>
          <w:lang w:val="en"/>
        </w:rPr>
        <w:t xml:space="preserve">                           </w:t>
      </w:r>
      <w:r w:rsidRPr="005E560B">
        <w:rPr>
          <w:rFonts w:ascii="Garamond" w:hAnsi="Garamond"/>
          <w:i/>
          <w:iCs/>
          <w:sz w:val="22"/>
          <w:szCs w:val="22"/>
          <w:lang w:val="en"/>
        </w:rPr>
        <w:t xml:space="preserve"> Hanna Cromie  </w:t>
      </w:r>
      <w:r w:rsidRPr="005E560B">
        <w:rPr>
          <w:rFonts w:ascii="Garamond" w:hAnsi="Garamond"/>
          <w:b/>
          <w:bCs/>
          <w:i/>
          <w:iCs/>
          <w:sz w:val="22"/>
          <w:szCs w:val="22"/>
          <w:lang w:val="en"/>
        </w:rPr>
        <w:t xml:space="preserve"> </w:t>
      </w:r>
      <w:r w:rsidRPr="005E560B">
        <w:rPr>
          <w:rFonts w:ascii="Garamond" w:hAnsi="Garamond"/>
          <w:b/>
          <w:bCs/>
          <w:sz w:val="22"/>
          <w:szCs w:val="22"/>
          <w:lang w:val="en"/>
        </w:rPr>
        <w:t>Yes</w:t>
      </w:r>
    </w:p>
    <w:p w14:paraId="485435D5" w14:textId="77777777" w:rsidR="00EF2ACF" w:rsidRPr="00EF2ACF" w:rsidRDefault="00EF2ACF" w:rsidP="00EF2ACF">
      <w:pPr>
        <w:rPr>
          <w:rFonts w:ascii="Garamond" w:hAnsi="Garamond"/>
          <w:sz w:val="22"/>
          <w:szCs w:val="22"/>
          <w:lang w:val="en"/>
        </w:rPr>
      </w:pPr>
      <w:r w:rsidRPr="00EF2ACF">
        <w:rPr>
          <w:rFonts w:ascii="Garamond" w:hAnsi="Garamond"/>
          <w:sz w:val="22"/>
          <w:szCs w:val="22"/>
          <w:lang w:val="en"/>
        </w:rPr>
        <w:t xml:space="preserve">                                          </w:t>
      </w:r>
      <w:r w:rsidRPr="005E560B">
        <w:rPr>
          <w:rFonts w:ascii="Garamond" w:hAnsi="Garamond"/>
          <w:i/>
          <w:iCs/>
          <w:sz w:val="22"/>
          <w:szCs w:val="22"/>
          <w:lang w:val="en"/>
        </w:rPr>
        <w:t>Tim Follos</w:t>
      </w:r>
      <w:r w:rsidRPr="00EF2ACF">
        <w:rPr>
          <w:rFonts w:ascii="Garamond" w:hAnsi="Garamond"/>
          <w:sz w:val="22"/>
          <w:szCs w:val="22"/>
          <w:lang w:val="en"/>
        </w:rPr>
        <w:t xml:space="preserve">  </w:t>
      </w:r>
      <w:r w:rsidRPr="005E560B">
        <w:rPr>
          <w:rFonts w:ascii="Garamond" w:hAnsi="Garamond"/>
          <w:b/>
          <w:bCs/>
          <w:sz w:val="22"/>
          <w:szCs w:val="22"/>
          <w:lang w:val="en"/>
        </w:rPr>
        <w:t xml:space="preserve"> Yes</w:t>
      </w:r>
    </w:p>
    <w:p w14:paraId="61A21833" w14:textId="77777777" w:rsidR="00EF2ACF" w:rsidRPr="00EF2ACF" w:rsidRDefault="00EF2ACF" w:rsidP="00EF2ACF">
      <w:pPr>
        <w:rPr>
          <w:rFonts w:ascii="Garamond" w:hAnsi="Garamond"/>
          <w:sz w:val="22"/>
          <w:szCs w:val="22"/>
          <w:lang w:val="en"/>
        </w:rPr>
      </w:pPr>
      <w:r w:rsidRPr="00EF2ACF">
        <w:rPr>
          <w:rFonts w:ascii="Garamond" w:hAnsi="Garamond"/>
          <w:sz w:val="22"/>
          <w:szCs w:val="22"/>
          <w:lang w:val="en"/>
        </w:rPr>
        <w:t xml:space="preserve">                                           </w:t>
      </w:r>
      <w:r w:rsidRPr="005E560B">
        <w:rPr>
          <w:rFonts w:ascii="Garamond" w:hAnsi="Garamond"/>
          <w:i/>
          <w:iCs/>
          <w:sz w:val="22"/>
          <w:szCs w:val="22"/>
          <w:lang w:val="en"/>
        </w:rPr>
        <w:t>Darin Forbes</w:t>
      </w:r>
      <w:r w:rsidRPr="00EF2ACF">
        <w:rPr>
          <w:rFonts w:ascii="Garamond" w:hAnsi="Garamond"/>
          <w:sz w:val="22"/>
          <w:szCs w:val="22"/>
          <w:lang w:val="en"/>
        </w:rPr>
        <w:t xml:space="preserve">   </w:t>
      </w:r>
      <w:r w:rsidRPr="005E560B">
        <w:rPr>
          <w:rFonts w:ascii="Garamond" w:hAnsi="Garamond"/>
          <w:b/>
          <w:bCs/>
          <w:sz w:val="22"/>
          <w:szCs w:val="22"/>
          <w:lang w:val="en"/>
        </w:rPr>
        <w:t>No</w:t>
      </w:r>
    </w:p>
    <w:p w14:paraId="228744FB" w14:textId="77777777" w:rsidR="00EF2ACF" w:rsidRPr="00EF2ACF" w:rsidRDefault="00EF2ACF" w:rsidP="00EF2ACF">
      <w:pPr>
        <w:rPr>
          <w:rFonts w:ascii="Garamond" w:hAnsi="Garamond"/>
          <w:sz w:val="22"/>
          <w:szCs w:val="22"/>
          <w:lang w:val="en"/>
        </w:rPr>
      </w:pPr>
      <w:r w:rsidRPr="00EF2ACF">
        <w:rPr>
          <w:rFonts w:ascii="Garamond" w:hAnsi="Garamond"/>
          <w:sz w:val="22"/>
          <w:szCs w:val="22"/>
          <w:lang w:val="en"/>
        </w:rPr>
        <w:t xml:space="preserve">                                         </w:t>
      </w:r>
      <w:r w:rsidRPr="005E560B">
        <w:rPr>
          <w:rFonts w:ascii="Garamond" w:hAnsi="Garamond"/>
          <w:i/>
          <w:iCs/>
          <w:sz w:val="22"/>
          <w:szCs w:val="22"/>
          <w:lang w:val="en"/>
        </w:rPr>
        <w:t xml:space="preserve">  Laura Hooker   </w:t>
      </w:r>
      <w:r w:rsidRPr="005E560B">
        <w:rPr>
          <w:rFonts w:ascii="Garamond" w:hAnsi="Garamond"/>
          <w:b/>
          <w:bCs/>
          <w:sz w:val="22"/>
          <w:szCs w:val="22"/>
          <w:lang w:val="en"/>
        </w:rPr>
        <w:t>Yes</w:t>
      </w:r>
    </w:p>
    <w:p w14:paraId="2A6E0DF3" w14:textId="610F2446" w:rsidR="00425696" w:rsidRPr="00425696" w:rsidRDefault="00EF2ACF" w:rsidP="00425696">
      <w:pPr>
        <w:tabs>
          <w:tab w:val="center" w:pos="4680"/>
        </w:tabs>
        <w:rPr>
          <w:rFonts w:ascii="Garamond" w:hAnsi="Garamond"/>
          <w:b/>
          <w:bCs/>
          <w:sz w:val="22"/>
          <w:szCs w:val="22"/>
          <w:lang w:val="en"/>
        </w:rPr>
      </w:pPr>
      <w:r w:rsidRPr="00EF2ACF">
        <w:rPr>
          <w:rFonts w:ascii="Garamond" w:hAnsi="Garamond"/>
          <w:sz w:val="22"/>
          <w:szCs w:val="22"/>
          <w:lang w:val="en"/>
        </w:rPr>
        <w:t xml:space="preserve">                                           </w:t>
      </w:r>
      <w:r w:rsidRPr="005E560B">
        <w:rPr>
          <w:rFonts w:ascii="Garamond" w:hAnsi="Garamond"/>
          <w:i/>
          <w:iCs/>
          <w:sz w:val="22"/>
          <w:szCs w:val="22"/>
          <w:lang w:val="en"/>
        </w:rPr>
        <w:t>Randy Winch</w:t>
      </w:r>
      <w:r w:rsidRPr="00EF2ACF">
        <w:rPr>
          <w:rFonts w:ascii="Garamond" w:hAnsi="Garamond"/>
          <w:sz w:val="22"/>
          <w:szCs w:val="22"/>
          <w:lang w:val="en"/>
        </w:rPr>
        <w:t xml:space="preserve">  </w:t>
      </w:r>
      <w:r w:rsidRPr="005E560B">
        <w:rPr>
          <w:rFonts w:ascii="Garamond" w:hAnsi="Garamond"/>
          <w:b/>
          <w:bCs/>
          <w:sz w:val="22"/>
          <w:szCs w:val="22"/>
          <w:lang w:val="en"/>
        </w:rPr>
        <w:t xml:space="preserve"> Yes</w:t>
      </w:r>
      <w:r w:rsidR="00425696" w:rsidRPr="005E560B">
        <w:rPr>
          <w:rFonts w:ascii="Garamond" w:hAnsi="Garamond"/>
          <w:b/>
          <w:bCs/>
          <w:sz w:val="22"/>
          <w:szCs w:val="22"/>
          <w:lang w:val="en"/>
        </w:rPr>
        <w:tab/>
        <w:t xml:space="preserve">               </w:t>
      </w:r>
      <w:r w:rsidR="00425696" w:rsidRPr="00425696">
        <w:rPr>
          <w:rFonts w:ascii="Garamond" w:hAnsi="Garamond"/>
          <w:b/>
          <w:bCs/>
          <w:sz w:val="22"/>
          <w:szCs w:val="22"/>
          <w:lang w:val="en"/>
        </w:rPr>
        <w:t xml:space="preserve">Carried </w:t>
      </w:r>
      <w:r w:rsidR="00425696">
        <w:rPr>
          <w:rFonts w:ascii="Garamond" w:hAnsi="Garamond"/>
          <w:b/>
          <w:bCs/>
          <w:sz w:val="22"/>
          <w:szCs w:val="22"/>
          <w:lang w:val="en"/>
        </w:rPr>
        <w:t>4-1</w:t>
      </w:r>
    </w:p>
    <w:p w14:paraId="3A6E0C9A" w14:textId="5B19E7C3" w:rsidR="00EF2ACF" w:rsidRPr="00EF2ACF" w:rsidRDefault="00EF2ACF" w:rsidP="00425696">
      <w:pPr>
        <w:tabs>
          <w:tab w:val="center" w:pos="4680"/>
        </w:tabs>
        <w:rPr>
          <w:rFonts w:ascii="Garamond" w:hAnsi="Garamond"/>
          <w:sz w:val="22"/>
          <w:szCs w:val="22"/>
          <w:lang w:val="en"/>
        </w:rPr>
      </w:pPr>
    </w:p>
    <w:p w14:paraId="7AA88E3A" w14:textId="77777777" w:rsidR="00CC62C5" w:rsidRDefault="00CC62C5" w:rsidP="00EF2ACF">
      <w:pPr>
        <w:rPr>
          <w:rFonts w:ascii="Garamond" w:hAnsi="Garamond"/>
          <w:b/>
          <w:bCs/>
          <w:sz w:val="22"/>
          <w:szCs w:val="22"/>
          <w:lang w:val="en"/>
        </w:rPr>
      </w:pPr>
    </w:p>
    <w:p w14:paraId="36008126" w14:textId="16A527CB" w:rsidR="00CC62C5" w:rsidRDefault="00CC62C5" w:rsidP="00CC62C5">
      <w:pPr>
        <w:rPr>
          <w:rFonts w:ascii="Garamond" w:hAnsi="Garamond"/>
          <w:b/>
          <w:bCs/>
          <w:i/>
          <w:iCs/>
          <w:sz w:val="22"/>
          <w:szCs w:val="22"/>
          <w:lang w:val="en"/>
        </w:rPr>
      </w:pPr>
      <w:r w:rsidRPr="00CC62C5">
        <w:rPr>
          <w:rFonts w:ascii="Garamond" w:hAnsi="Garamond"/>
          <w:b/>
          <w:bCs/>
          <w:i/>
          <w:iCs/>
          <w:sz w:val="22"/>
          <w:szCs w:val="22"/>
          <w:lang w:val="en"/>
        </w:rPr>
        <w:t>This local law was supposed to be changed due to Resolution 49-2026 from the Feb.25,2026 meeting. Darin Forbes realized that the changes were not made as discussed and this led to the following resolution that returned the square footage back to the original 8000 square feet.</w:t>
      </w:r>
      <w:r w:rsidR="00162439">
        <w:rPr>
          <w:rFonts w:ascii="Garamond" w:hAnsi="Garamond"/>
          <w:b/>
          <w:bCs/>
          <w:i/>
          <w:iCs/>
          <w:sz w:val="22"/>
          <w:szCs w:val="22"/>
          <w:lang w:val="en"/>
        </w:rPr>
        <w:t xml:space="preserve"> The above law is the legally</w:t>
      </w:r>
      <w:r w:rsidR="005B4CBC">
        <w:rPr>
          <w:rFonts w:ascii="Garamond" w:hAnsi="Garamond"/>
          <w:b/>
          <w:bCs/>
          <w:i/>
          <w:iCs/>
          <w:sz w:val="22"/>
          <w:szCs w:val="22"/>
          <w:lang w:val="en"/>
        </w:rPr>
        <w:t xml:space="preserve"> filed version.</w:t>
      </w:r>
      <w:r w:rsidR="00F3168E">
        <w:rPr>
          <w:rFonts w:ascii="Garamond" w:hAnsi="Garamond"/>
          <w:b/>
          <w:bCs/>
          <w:i/>
          <w:iCs/>
          <w:sz w:val="22"/>
          <w:szCs w:val="22"/>
          <w:lang w:val="en"/>
        </w:rPr>
        <w:t xml:space="preserve"> These</w:t>
      </w:r>
      <w:r w:rsidR="009A7BCD">
        <w:rPr>
          <w:rFonts w:ascii="Garamond" w:hAnsi="Garamond"/>
          <w:b/>
          <w:bCs/>
          <w:i/>
          <w:iCs/>
          <w:sz w:val="22"/>
          <w:szCs w:val="22"/>
          <w:lang w:val="en"/>
        </w:rPr>
        <w:t xml:space="preserve"> resolutions are reversed due </w:t>
      </w:r>
      <w:r w:rsidR="00793042">
        <w:rPr>
          <w:rFonts w:ascii="Garamond" w:hAnsi="Garamond"/>
          <w:b/>
          <w:bCs/>
          <w:i/>
          <w:iCs/>
          <w:sz w:val="22"/>
          <w:szCs w:val="22"/>
          <w:lang w:val="en"/>
        </w:rPr>
        <w:t>to the numbers used for the state filing.</w:t>
      </w:r>
    </w:p>
    <w:p w14:paraId="2DC5DF13" w14:textId="77777777" w:rsidR="00607874" w:rsidRPr="00CC62C5" w:rsidRDefault="00607874" w:rsidP="00CC62C5">
      <w:pPr>
        <w:rPr>
          <w:rFonts w:ascii="Garamond" w:hAnsi="Garamond"/>
          <w:b/>
          <w:bCs/>
          <w:i/>
          <w:iCs/>
          <w:sz w:val="22"/>
          <w:szCs w:val="22"/>
          <w:lang w:val="en"/>
        </w:rPr>
      </w:pPr>
    </w:p>
    <w:p w14:paraId="57A645A1" w14:textId="18C29605" w:rsidR="00CC62C5" w:rsidRDefault="00F3168E" w:rsidP="00EF2ACF">
      <w:pPr>
        <w:rPr>
          <w:rFonts w:ascii="Garamond" w:hAnsi="Garamond"/>
          <w:b/>
          <w:bCs/>
          <w:sz w:val="22"/>
          <w:szCs w:val="22"/>
          <w:lang w:val="en"/>
        </w:rPr>
      </w:pPr>
      <w:r w:rsidRPr="00096BC5">
        <w:rPr>
          <w:rFonts w:ascii="Garamond" w:hAnsi="Garamond"/>
          <w:b/>
          <w:bCs/>
          <w:color w:val="0070C0"/>
          <w:sz w:val="22"/>
          <w:szCs w:val="22"/>
          <w:lang w:val="en"/>
        </w:rPr>
        <w:t>Resolution</w:t>
      </w:r>
      <w:r w:rsidR="00096BC5" w:rsidRPr="00096BC5">
        <w:rPr>
          <w:rFonts w:ascii="Garamond" w:hAnsi="Garamond"/>
          <w:b/>
          <w:bCs/>
          <w:color w:val="0070C0"/>
          <w:sz w:val="22"/>
          <w:szCs w:val="22"/>
          <w:lang w:val="en"/>
        </w:rPr>
        <w:t xml:space="preserve"> 56-2026</w:t>
      </w:r>
      <w:r w:rsidR="00F327CA">
        <w:rPr>
          <w:rFonts w:ascii="Garamond" w:hAnsi="Garamond"/>
          <w:b/>
          <w:bCs/>
          <w:color w:val="0070C0"/>
          <w:sz w:val="22"/>
          <w:szCs w:val="22"/>
          <w:lang w:val="en"/>
        </w:rPr>
        <w:t>:</w:t>
      </w:r>
      <w:r w:rsidR="00096BC5">
        <w:rPr>
          <w:rFonts w:ascii="Garamond" w:hAnsi="Garamond"/>
          <w:b/>
          <w:bCs/>
          <w:color w:val="0070C0"/>
          <w:sz w:val="22"/>
          <w:szCs w:val="22"/>
          <w:lang w:val="en"/>
        </w:rPr>
        <w:t xml:space="preserve"> </w:t>
      </w:r>
      <w:r w:rsidR="00F327CA" w:rsidRPr="00F327CA">
        <w:rPr>
          <w:rFonts w:ascii="Garamond" w:hAnsi="Garamond"/>
          <w:b/>
          <w:bCs/>
          <w:sz w:val="22"/>
          <w:szCs w:val="22"/>
          <w:lang w:val="en"/>
        </w:rPr>
        <w:t>Changing the</w:t>
      </w:r>
      <w:r w:rsidR="00F327CA">
        <w:rPr>
          <w:rFonts w:ascii="Garamond" w:hAnsi="Garamond"/>
          <w:b/>
          <w:bCs/>
          <w:sz w:val="22"/>
          <w:szCs w:val="22"/>
          <w:lang w:val="en"/>
        </w:rPr>
        <w:t xml:space="preserve"> </w:t>
      </w:r>
      <w:r w:rsidR="000F143D">
        <w:rPr>
          <w:rFonts w:ascii="Garamond" w:hAnsi="Garamond"/>
          <w:b/>
          <w:bCs/>
          <w:sz w:val="22"/>
          <w:szCs w:val="22"/>
          <w:lang w:val="en"/>
        </w:rPr>
        <w:t xml:space="preserve">Square footage </w:t>
      </w:r>
      <w:r w:rsidR="00DF5100">
        <w:rPr>
          <w:rFonts w:ascii="Garamond" w:hAnsi="Garamond"/>
          <w:b/>
          <w:bCs/>
          <w:sz w:val="22"/>
          <w:szCs w:val="22"/>
          <w:lang w:val="en"/>
        </w:rPr>
        <w:t xml:space="preserve">of </w:t>
      </w:r>
      <w:r w:rsidR="008F5DDB">
        <w:rPr>
          <w:rFonts w:ascii="Garamond" w:hAnsi="Garamond"/>
          <w:b/>
          <w:bCs/>
          <w:sz w:val="22"/>
          <w:szCs w:val="22"/>
          <w:lang w:val="en"/>
        </w:rPr>
        <w:t xml:space="preserve">6000 </w:t>
      </w:r>
      <w:r w:rsidR="000F143D">
        <w:rPr>
          <w:rFonts w:ascii="Garamond" w:hAnsi="Garamond"/>
          <w:b/>
          <w:bCs/>
          <w:sz w:val="22"/>
          <w:szCs w:val="22"/>
          <w:lang w:val="en"/>
        </w:rPr>
        <w:t>back to the original</w:t>
      </w:r>
      <w:r w:rsidR="008F5DDB">
        <w:rPr>
          <w:rFonts w:ascii="Garamond" w:hAnsi="Garamond"/>
          <w:b/>
          <w:bCs/>
          <w:sz w:val="22"/>
          <w:szCs w:val="22"/>
          <w:lang w:val="en"/>
        </w:rPr>
        <w:t xml:space="preserve"> 8000</w:t>
      </w:r>
      <w:r w:rsidR="007B76BC">
        <w:rPr>
          <w:rFonts w:ascii="Garamond" w:hAnsi="Garamond"/>
          <w:b/>
          <w:bCs/>
          <w:sz w:val="22"/>
          <w:szCs w:val="22"/>
          <w:lang w:val="en"/>
        </w:rPr>
        <w:t xml:space="preserve"> square feet</w:t>
      </w:r>
      <w:r w:rsidR="000F143D">
        <w:rPr>
          <w:rFonts w:ascii="Garamond" w:hAnsi="Garamond"/>
          <w:b/>
          <w:bCs/>
          <w:sz w:val="22"/>
          <w:szCs w:val="22"/>
          <w:lang w:val="en"/>
        </w:rPr>
        <w:t xml:space="preserve"> </w:t>
      </w:r>
    </w:p>
    <w:p w14:paraId="758455F0" w14:textId="0682B099" w:rsidR="00177977" w:rsidRDefault="00547A95" w:rsidP="00EF2ACF">
      <w:pPr>
        <w:rPr>
          <w:rFonts w:ascii="Garamond" w:hAnsi="Garamond"/>
          <w:sz w:val="22"/>
          <w:szCs w:val="22"/>
          <w:lang w:val="en"/>
        </w:rPr>
      </w:pPr>
      <w:r>
        <w:rPr>
          <w:rFonts w:ascii="Garamond" w:hAnsi="Garamond"/>
          <w:b/>
          <w:bCs/>
          <w:sz w:val="22"/>
          <w:szCs w:val="22"/>
          <w:lang w:val="en"/>
        </w:rPr>
        <w:t>WHEREAS</w:t>
      </w:r>
      <w:r w:rsidR="00BF1039">
        <w:rPr>
          <w:rFonts w:ascii="Garamond" w:hAnsi="Garamond"/>
          <w:b/>
          <w:bCs/>
          <w:sz w:val="22"/>
          <w:szCs w:val="22"/>
          <w:lang w:val="en"/>
        </w:rPr>
        <w:t xml:space="preserve"> </w:t>
      </w:r>
      <w:r w:rsidR="00BF1039" w:rsidRPr="002C04D0">
        <w:rPr>
          <w:rFonts w:ascii="Garamond" w:hAnsi="Garamond"/>
          <w:sz w:val="22"/>
          <w:szCs w:val="22"/>
          <w:lang w:val="en"/>
        </w:rPr>
        <w:t>the changes were not made</w:t>
      </w:r>
      <w:r w:rsidR="002C04D0" w:rsidRPr="002C04D0">
        <w:rPr>
          <w:rFonts w:ascii="Garamond" w:hAnsi="Garamond"/>
          <w:sz w:val="22"/>
          <w:szCs w:val="22"/>
          <w:lang w:val="en"/>
        </w:rPr>
        <w:t xml:space="preserve"> to</w:t>
      </w:r>
      <w:r w:rsidR="002C04D0">
        <w:rPr>
          <w:rFonts w:ascii="Garamond" w:hAnsi="Garamond"/>
          <w:sz w:val="22"/>
          <w:szCs w:val="22"/>
          <w:lang w:val="en"/>
        </w:rPr>
        <w:t xml:space="preserve"> </w:t>
      </w:r>
      <w:r w:rsidR="007A2740">
        <w:rPr>
          <w:rFonts w:ascii="Garamond" w:hAnsi="Garamond"/>
          <w:sz w:val="22"/>
          <w:szCs w:val="22"/>
          <w:lang w:val="en"/>
        </w:rPr>
        <w:t>local law 1</w:t>
      </w:r>
      <w:r w:rsidR="00074880">
        <w:rPr>
          <w:rFonts w:ascii="Garamond" w:hAnsi="Garamond"/>
          <w:sz w:val="22"/>
          <w:szCs w:val="22"/>
          <w:lang w:val="en"/>
        </w:rPr>
        <w:t xml:space="preserve"> </w:t>
      </w:r>
      <w:r w:rsidR="007A2740">
        <w:rPr>
          <w:rFonts w:ascii="Garamond" w:hAnsi="Garamond"/>
          <w:sz w:val="22"/>
          <w:szCs w:val="22"/>
          <w:lang w:val="en"/>
        </w:rPr>
        <w:t xml:space="preserve">of 2026 as previously </w:t>
      </w:r>
      <w:r w:rsidR="00074880">
        <w:rPr>
          <w:rFonts w:ascii="Garamond" w:hAnsi="Garamond"/>
          <w:sz w:val="22"/>
          <w:szCs w:val="22"/>
          <w:lang w:val="en"/>
        </w:rPr>
        <w:t xml:space="preserve">decided the board </w:t>
      </w:r>
      <w:r w:rsidR="002703D3">
        <w:rPr>
          <w:rFonts w:ascii="Garamond" w:hAnsi="Garamond"/>
          <w:sz w:val="22"/>
          <w:szCs w:val="22"/>
          <w:lang w:val="en"/>
        </w:rPr>
        <w:t>is reverting back to original 8000 square feet</w:t>
      </w:r>
      <w:r w:rsidR="006B6D04">
        <w:rPr>
          <w:rFonts w:ascii="Garamond" w:hAnsi="Garamond"/>
          <w:sz w:val="22"/>
          <w:szCs w:val="22"/>
          <w:lang w:val="en"/>
        </w:rPr>
        <w:t>.</w:t>
      </w:r>
    </w:p>
    <w:p w14:paraId="04A33F6C" w14:textId="77777777" w:rsidR="006B363D" w:rsidRDefault="006B6D04" w:rsidP="00EF2ACF">
      <w:pPr>
        <w:rPr>
          <w:rFonts w:ascii="Garamond" w:hAnsi="Garamond"/>
          <w:sz w:val="22"/>
          <w:szCs w:val="22"/>
          <w:lang w:val="en"/>
        </w:rPr>
      </w:pPr>
      <w:r w:rsidRPr="00607874">
        <w:rPr>
          <w:rFonts w:ascii="Garamond" w:hAnsi="Garamond"/>
          <w:b/>
          <w:bCs/>
          <w:sz w:val="22"/>
          <w:szCs w:val="22"/>
          <w:lang w:val="en"/>
        </w:rPr>
        <w:t>Moved by</w:t>
      </w:r>
      <w:r>
        <w:rPr>
          <w:rFonts w:ascii="Garamond" w:hAnsi="Garamond"/>
          <w:sz w:val="22"/>
          <w:szCs w:val="22"/>
          <w:lang w:val="en"/>
        </w:rPr>
        <w:t xml:space="preserve"> </w:t>
      </w:r>
      <w:r w:rsidRPr="00607874">
        <w:rPr>
          <w:rFonts w:ascii="Garamond" w:hAnsi="Garamond"/>
          <w:i/>
          <w:iCs/>
          <w:sz w:val="22"/>
          <w:szCs w:val="22"/>
          <w:lang w:val="en"/>
        </w:rPr>
        <w:t>Randy Winch</w:t>
      </w:r>
      <w:r w:rsidR="004604B9">
        <w:rPr>
          <w:rFonts w:ascii="Garamond" w:hAnsi="Garamond"/>
          <w:sz w:val="22"/>
          <w:szCs w:val="22"/>
          <w:lang w:val="en"/>
        </w:rPr>
        <w:t xml:space="preserve">  </w:t>
      </w:r>
    </w:p>
    <w:p w14:paraId="2AA93028" w14:textId="06E119B1" w:rsidR="006B6D04" w:rsidRDefault="004604B9" w:rsidP="00EF2ACF">
      <w:pPr>
        <w:rPr>
          <w:rFonts w:ascii="Garamond" w:hAnsi="Garamond"/>
          <w:sz w:val="22"/>
          <w:szCs w:val="22"/>
          <w:lang w:val="en"/>
        </w:rPr>
      </w:pPr>
      <w:r>
        <w:rPr>
          <w:rFonts w:ascii="Garamond" w:hAnsi="Garamond"/>
          <w:sz w:val="22"/>
          <w:szCs w:val="22"/>
          <w:lang w:val="en"/>
        </w:rPr>
        <w:t xml:space="preserve"> </w:t>
      </w:r>
      <w:r w:rsidRPr="00607874">
        <w:rPr>
          <w:rFonts w:ascii="Garamond" w:hAnsi="Garamond"/>
          <w:b/>
          <w:bCs/>
          <w:sz w:val="22"/>
          <w:szCs w:val="22"/>
          <w:lang w:val="en"/>
        </w:rPr>
        <w:t>Seconded by</w:t>
      </w:r>
      <w:r>
        <w:rPr>
          <w:rFonts w:ascii="Garamond" w:hAnsi="Garamond"/>
          <w:sz w:val="22"/>
          <w:szCs w:val="22"/>
          <w:lang w:val="en"/>
        </w:rPr>
        <w:t xml:space="preserve"> </w:t>
      </w:r>
      <w:r w:rsidRPr="00607874">
        <w:rPr>
          <w:rFonts w:ascii="Garamond" w:hAnsi="Garamond"/>
          <w:i/>
          <w:iCs/>
          <w:sz w:val="22"/>
          <w:szCs w:val="22"/>
          <w:lang w:val="en"/>
        </w:rPr>
        <w:t>Hanna Crom</w:t>
      </w:r>
      <w:r w:rsidR="00607874" w:rsidRPr="00607874">
        <w:rPr>
          <w:rFonts w:ascii="Garamond" w:hAnsi="Garamond"/>
          <w:i/>
          <w:iCs/>
          <w:sz w:val="22"/>
          <w:szCs w:val="22"/>
          <w:lang w:val="en"/>
        </w:rPr>
        <w:t>ie</w:t>
      </w:r>
    </w:p>
    <w:p w14:paraId="3D41B6D2" w14:textId="77777777" w:rsidR="00607874" w:rsidRPr="00607874" w:rsidRDefault="00607874" w:rsidP="00607874">
      <w:pPr>
        <w:rPr>
          <w:rFonts w:ascii="Garamond" w:hAnsi="Garamond"/>
          <w:sz w:val="22"/>
          <w:szCs w:val="22"/>
          <w:lang w:val="en"/>
        </w:rPr>
      </w:pPr>
      <w:r w:rsidRPr="00607874">
        <w:rPr>
          <w:rFonts w:ascii="Garamond" w:hAnsi="Garamond"/>
          <w:sz w:val="22"/>
          <w:szCs w:val="22"/>
          <w:lang w:val="en"/>
        </w:rPr>
        <w:t xml:space="preserve"> </w:t>
      </w:r>
      <w:r w:rsidRPr="00607874">
        <w:rPr>
          <w:rFonts w:ascii="Garamond" w:hAnsi="Garamond"/>
          <w:b/>
          <w:bCs/>
          <w:sz w:val="22"/>
          <w:szCs w:val="22"/>
          <w:lang w:val="en"/>
        </w:rPr>
        <w:t xml:space="preserve">  VOTE</w:t>
      </w:r>
      <w:r w:rsidRPr="00607874">
        <w:rPr>
          <w:rFonts w:ascii="Garamond" w:hAnsi="Garamond"/>
          <w:sz w:val="22"/>
          <w:szCs w:val="22"/>
          <w:lang w:val="en"/>
        </w:rPr>
        <w:t xml:space="preserve">                            </w:t>
      </w:r>
      <w:r w:rsidRPr="00607874">
        <w:rPr>
          <w:rFonts w:ascii="Garamond" w:hAnsi="Garamond"/>
          <w:i/>
          <w:iCs/>
          <w:sz w:val="22"/>
          <w:szCs w:val="22"/>
          <w:lang w:val="en"/>
        </w:rPr>
        <w:t>Hanna Cromie</w:t>
      </w:r>
      <w:r w:rsidRPr="00607874">
        <w:rPr>
          <w:rFonts w:ascii="Garamond" w:hAnsi="Garamond"/>
          <w:sz w:val="22"/>
          <w:szCs w:val="22"/>
          <w:lang w:val="en"/>
        </w:rPr>
        <w:t xml:space="preserve">   </w:t>
      </w:r>
      <w:r w:rsidRPr="00607874">
        <w:rPr>
          <w:rFonts w:ascii="Garamond" w:hAnsi="Garamond"/>
          <w:b/>
          <w:bCs/>
          <w:sz w:val="22"/>
          <w:szCs w:val="22"/>
          <w:lang w:val="en"/>
        </w:rPr>
        <w:t>Yes</w:t>
      </w:r>
    </w:p>
    <w:p w14:paraId="1D0F66D7" w14:textId="77777777" w:rsidR="00607874" w:rsidRPr="00607874" w:rsidRDefault="00607874" w:rsidP="00607874">
      <w:pPr>
        <w:rPr>
          <w:rFonts w:ascii="Garamond" w:hAnsi="Garamond"/>
          <w:sz w:val="22"/>
          <w:szCs w:val="22"/>
          <w:lang w:val="en"/>
        </w:rPr>
      </w:pPr>
      <w:r w:rsidRPr="00607874">
        <w:rPr>
          <w:rFonts w:ascii="Garamond" w:hAnsi="Garamond"/>
          <w:i/>
          <w:iCs/>
          <w:sz w:val="22"/>
          <w:szCs w:val="22"/>
          <w:lang w:val="en"/>
        </w:rPr>
        <w:t xml:space="preserve">                                          Tim Follos</w:t>
      </w:r>
      <w:r w:rsidRPr="00607874">
        <w:rPr>
          <w:rFonts w:ascii="Garamond" w:hAnsi="Garamond"/>
          <w:sz w:val="22"/>
          <w:szCs w:val="22"/>
          <w:lang w:val="en"/>
        </w:rPr>
        <w:t xml:space="preserve">  </w:t>
      </w:r>
      <w:r w:rsidRPr="00607874">
        <w:rPr>
          <w:rFonts w:ascii="Garamond" w:hAnsi="Garamond"/>
          <w:b/>
          <w:bCs/>
          <w:sz w:val="22"/>
          <w:szCs w:val="22"/>
          <w:lang w:val="en"/>
        </w:rPr>
        <w:t xml:space="preserve"> Yes</w:t>
      </w:r>
    </w:p>
    <w:p w14:paraId="72E903B2" w14:textId="13EA5828" w:rsidR="00607874" w:rsidRPr="00607874" w:rsidRDefault="00607874" w:rsidP="00607874">
      <w:pPr>
        <w:rPr>
          <w:rFonts w:ascii="Garamond" w:hAnsi="Garamond"/>
          <w:sz w:val="22"/>
          <w:szCs w:val="22"/>
          <w:lang w:val="en"/>
        </w:rPr>
      </w:pPr>
      <w:r w:rsidRPr="00607874">
        <w:rPr>
          <w:rFonts w:ascii="Garamond" w:hAnsi="Garamond"/>
          <w:sz w:val="22"/>
          <w:szCs w:val="22"/>
          <w:lang w:val="en"/>
        </w:rPr>
        <w:t xml:space="preserve">                                           </w:t>
      </w:r>
      <w:r w:rsidRPr="00607874">
        <w:rPr>
          <w:rFonts w:ascii="Garamond" w:hAnsi="Garamond"/>
          <w:i/>
          <w:iCs/>
          <w:sz w:val="22"/>
          <w:szCs w:val="22"/>
          <w:lang w:val="en"/>
        </w:rPr>
        <w:t>Darin Forbes</w:t>
      </w:r>
      <w:r w:rsidRPr="00607874">
        <w:rPr>
          <w:rFonts w:ascii="Garamond" w:hAnsi="Garamond"/>
          <w:sz w:val="22"/>
          <w:szCs w:val="22"/>
          <w:lang w:val="en"/>
        </w:rPr>
        <w:t xml:space="preserve">  </w:t>
      </w:r>
      <w:r w:rsidRPr="00607874">
        <w:rPr>
          <w:rFonts w:ascii="Garamond" w:hAnsi="Garamond"/>
          <w:b/>
          <w:bCs/>
          <w:sz w:val="22"/>
          <w:szCs w:val="22"/>
          <w:lang w:val="en"/>
        </w:rPr>
        <w:t xml:space="preserve"> </w:t>
      </w:r>
      <w:r w:rsidR="00DF5366" w:rsidRPr="00DF5366">
        <w:rPr>
          <w:rFonts w:ascii="Garamond" w:hAnsi="Garamond"/>
          <w:b/>
          <w:bCs/>
          <w:sz w:val="22"/>
          <w:szCs w:val="22"/>
          <w:lang w:val="en"/>
        </w:rPr>
        <w:t>Yes</w:t>
      </w:r>
    </w:p>
    <w:p w14:paraId="703FA957" w14:textId="77777777" w:rsidR="00607874" w:rsidRPr="00607874" w:rsidRDefault="00607874" w:rsidP="00607874">
      <w:pPr>
        <w:rPr>
          <w:rFonts w:ascii="Garamond" w:hAnsi="Garamond"/>
          <w:sz w:val="22"/>
          <w:szCs w:val="22"/>
          <w:lang w:val="en"/>
        </w:rPr>
      </w:pPr>
      <w:r w:rsidRPr="00607874">
        <w:rPr>
          <w:rFonts w:ascii="Garamond" w:hAnsi="Garamond"/>
          <w:sz w:val="22"/>
          <w:szCs w:val="22"/>
          <w:lang w:val="en"/>
        </w:rPr>
        <w:t xml:space="preserve">                                           </w:t>
      </w:r>
      <w:r w:rsidRPr="00607874">
        <w:rPr>
          <w:rFonts w:ascii="Garamond" w:hAnsi="Garamond"/>
          <w:i/>
          <w:iCs/>
          <w:sz w:val="22"/>
          <w:szCs w:val="22"/>
          <w:lang w:val="en"/>
        </w:rPr>
        <w:t>Laura Hooker</w:t>
      </w:r>
      <w:r w:rsidRPr="00607874">
        <w:rPr>
          <w:rFonts w:ascii="Garamond" w:hAnsi="Garamond"/>
          <w:sz w:val="22"/>
          <w:szCs w:val="22"/>
          <w:lang w:val="en"/>
        </w:rPr>
        <w:t xml:space="preserve">   </w:t>
      </w:r>
      <w:r w:rsidRPr="00607874">
        <w:rPr>
          <w:rFonts w:ascii="Garamond" w:hAnsi="Garamond"/>
          <w:b/>
          <w:bCs/>
          <w:sz w:val="22"/>
          <w:szCs w:val="22"/>
          <w:lang w:val="en"/>
        </w:rPr>
        <w:t>Yes</w:t>
      </w:r>
    </w:p>
    <w:p w14:paraId="5A1ED4AF" w14:textId="77777777" w:rsidR="006B363D" w:rsidRPr="006B363D" w:rsidRDefault="00607874" w:rsidP="006B363D">
      <w:pPr>
        <w:rPr>
          <w:rFonts w:ascii="Garamond" w:hAnsi="Garamond"/>
          <w:b/>
          <w:bCs/>
          <w:sz w:val="22"/>
          <w:szCs w:val="22"/>
          <w:lang w:val="en"/>
        </w:rPr>
      </w:pPr>
      <w:r w:rsidRPr="00607874">
        <w:rPr>
          <w:rFonts w:ascii="Garamond" w:hAnsi="Garamond"/>
          <w:i/>
          <w:iCs/>
          <w:sz w:val="22"/>
          <w:szCs w:val="22"/>
          <w:lang w:val="en"/>
        </w:rPr>
        <w:t xml:space="preserve">                                           Randy Winch</w:t>
      </w:r>
      <w:r w:rsidRPr="00607874">
        <w:rPr>
          <w:rFonts w:ascii="Garamond" w:hAnsi="Garamond"/>
          <w:sz w:val="22"/>
          <w:szCs w:val="22"/>
          <w:lang w:val="en"/>
        </w:rPr>
        <w:t xml:space="preserve">  </w:t>
      </w:r>
      <w:r w:rsidRPr="00607874">
        <w:rPr>
          <w:rFonts w:ascii="Garamond" w:hAnsi="Garamond"/>
          <w:b/>
          <w:bCs/>
          <w:sz w:val="22"/>
          <w:szCs w:val="22"/>
          <w:lang w:val="en"/>
        </w:rPr>
        <w:t xml:space="preserve"> Yes</w:t>
      </w:r>
      <w:r w:rsidR="006B363D">
        <w:rPr>
          <w:rFonts w:ascii="Garamond" w:hAnsi="Garamond"/>
          <w:b/>
          <w:bCs/>
          <w:sz w:val="22"/>
          <w:szCs w:val="22"/>
          <w:lang w:val="en"/>
        </w:rPr>
        <w:t xml:space="preserve">              </w:t>
      </w:r>
      <w:r w:rsidR="006B363D" w:rsidRPr="006B363D">
        <w:rPr>
          <w:rFonts w:ascii="Garamond" w:hAnsi="Garamond"/>
          <w:b/>
          <w:bCs/>
          <w:sz w:val="22"/>
          <w:szCs w:val="22"/>
          <w:lang w:val="en"/>
        </w:rPr>
        <w:t>Carried 5-0</w:t>
      </w:r>
    </w:p>
    <w:p w14:paraId="55505B2D" w14:textId="6BD2201A" w:rsidR="00607874" w:rsidRPr="00607874" w:rsidRDefault="00607874" w:rsidP="00607874">
      <w:pPr>
        <w:rPr>
          <w:rFonts w:ascii="Garamond" w:hAnsi="Garamond"/>
          <w:sz w:val="22"/>
          <w:szCs w:val="22"/>
          <w:lang w:val="en"/>
        </w:rPr>
      </w:pPr>
    </w:p>
    <w:p w14:paraId="203D7110" w14:textId="77777777" w:rsidR="00607874" w:rsidRPr="00EF2ACF" w:rsidRDefault="00607874" w:rsidP="00EF2ACF">
      <w:pPr>
        <w:rPr>
          <w:rFonts w:ascii="Garamond" w:hAnsi="Garamond"/>
          <w:b/>
          <w:bCs/>
          <w:color w:val="0070C0"/>
          <w:sz w:val="22"/>
          <w:szCs w:val="22"/>
          <w:lang w:val="en"/>
        </w:rPr>
      </w:pPr>
    </w:p>
    <w:p w14:paraId="545E7145" w14:textId="6F039022" w:rsidR="008139E9" w:rsidRPr="008139E9" w:rsidRDefault="008139E9" w:rsidP="008139E9">
      <w:pPr>
        <w:rPr>
          <w:rFonts w:ascii="Garamond" w:hAnsi="Garamond"/>
          <w:b/>
          <w:bCs/>
          <w:sz w:val="22"/>
          <w:szCs w:val="22"/>
          <w:lang w:val="en"/>
        </w:rPr>
      </w:pPr>
      <w:r w:rsidRPr="008139E9">
        <w:rPr>
          <w:rFonts w:ascii="Garamond" w:hAnsi="Garamond"/>
          <w:b/>
          <w:bCs/>
          <w:color w:val="0070C0"/>
          <w:sz w:val="22"/>
          <w:szCs w:val="22"/>
          <w:lang w:val="en"/>
        </w:rPr>
        <w:t xml:space="preserve">Resolution </w:t>
      </w:r>
      <w:r w:rsidR="00FA4CCA" w:rsidRPr="00FA4CCA">
        <w:rPr>
          <w:rFonts w:ascii="Garamond" w:hAnsi="Garamond"/>
          <w:b/>
          <w:bCs/>
          <w:color w:val="0070C0"/>
          <w:sz w:val="22"/>
          <w:szCs w:val="22"/>
          <w:lang w:val="en"/>
        </w:rPr>
        <w:t>5</w:t>
      </w:r>
      <w:r w:rsidR="005B4CBC">
        <w:rPr>
          <w:rFonts w:ascii="Garamond" w:hAnsi="Garamond"/>
          <w:b/>
          <w:bCs/>
          <w:color w:val="0070C0"/>
          <w:sz w:val="22"/>
          <w:szCs w:val="22"/>
          <w:lang w:val="en"/>
        </w:rPr>
        <w:t>7</w:t>
      </w:r>
      <w:r w:rsidRPr="008139E9">
        <w:rPr>
          <w:rFonts w:ascii="Garamond" w:hAnsi="Garamond"/>
          <w:b/>
          <w:bCs/>
          <w:color w:val="0070C0"/>
          <w:sz w:val="22"/>
          <w:szCs w:val="22"/>
          <w:lang w:val="en"/>
        </w:rPr>
        <w:t xml:space="preserve">-2026: </w:t>
      </w:r>
      <w:r w:rsidRPr="008139E9">
        <w:rPr>
          <w:rFonts w:ascii="Garamond" w:hAnsi="Garamond"/>
          <w:b/>
          <w:bCs/>
          <w:sz w:val="22"/>
          <w:szCs w:val="22"/>
          <w:lang w:val="en"/>
        </w:rPr>
        <w:t xml:space="preserve">A Determination of Significance and Resolution Issuing a Negative Declaration for the Purposes of the State Environmental Quality Review Act </w:t>
      </w:r>
    </w:p>
    <w:p w14:paraId="329EF001" w14:textId="77777777" w:rsidR="008139E9" w:rsidRPr="008139E9" w:rsidRDefault="008139E9" w:rsidP="008139E9">
      <w:pPr>
        <w:rPr>
          <w:rFonts w:ascii="Garamond" w:hAnsi="Garamond"/>
          <w:sz w:val="22"/>
          <w:szCs w:val="22"/>
          <w:lang w:val="en"/>
        </w:rPr>
      </w:pPr>
      <w:r w:rsidRPr="008139E9">
        <w:rPr>
          <w:rFonts w:ascii="Garamond" w:hAnsi="Garamond"/>
          <w:b/>
          <w:bCs/>
          <w:sz w:val="22"/>
          <w:szCs w:val="22"/>
          <w:lang w:val="en"/>
        </w:rPr>
        <w:t xml:space="preserve">WHEREAS </w:t>
      </w:r>
      <w:r w:rsidRPr="008139E9">
        <w:rPr>
          <w:rFonts w:ascii="Garamond" w:hAnsi="Garamond"/>
          <w:sz w:val="22"/>
          <w:szCs w:val="22"/>
          <w:lang w:val="en"/>
        </w:rPr>
        <w:t xml:space="preserve">the Town Council (hereinafter town board) of the Town of Wilmington, New York, has considered a proposed local law known as Local Law 1 of 2026, which: </w:t>
      </w:r>
    </w:p>
    <w:p w14:paraId="0177BBB3" w14:textId="77777777" w:rsidR="008139E9" w:rsidRPr="008139E9" w:rsidRDefault="008139E9" w:rsidP="008139E9">
      <w:pPr>
        <w:rPr>
          <w:rFonts w:ascii="Garamond" w:hAnsi="Garamond"/>
          <w:sz w:val="22"/>
          <w:szCs w:val="22"/>
          <w:lang w:val="en"/>
        </w:rPr>
      </w:pPr>
      <w:r w:rsidRPr="008139E9">
        <w:rPr>
          <w:rFonts w:ascii="Garamond" w:hAnsi="Garamond"/>
          <w:sz w:val="22"/>
          <w:szCs w:val="22"/>
          <w:lang w:val="en"/>
        </w:rPr>
        <w:t>1) Both clarifies and makes more rigorous the standards through which the town’s land-use board(s) review site plans and evaluate applications for special use permits; and</w:t>
      </w:r>
    </w:p>
    <w:p w14:paraId="64E424E4" w14:textId="77777777" w:rsidR="008139E9" w:rsidRPr="008139E9" w:rsidRDefault="008139E9" w:rsidP="008139E9">
      <w:pPr>
        <w:rPr>
          <w:rFonts w:ascii="Garamond" w:hAnsi="Garamond"/>
          <w:sz w:val="22"/>
          <w:szCs w:val="22"/>
          <w:lang w:val="en"/>
        </w:rPr>
      </w:pPr>
      <w:r w:rsidRPr="008139E9">
        <w:rPr>
          <w:rFonts w:ascii="Garamond" w:hAnsi="Garamond"/>
          <w:sz w:val="22"/>
          <w:szCs w:val="22"/>
          <w:lang w:val="en"/>
        </w:rPr>
        <w:t>2) Limits the size of new retail businesses in the Town of Wilmington; and</w:t>
      </w:r>
    </w:p>
    <w:p w14:paraId="7B63FD4D" w14:textId="77777777" w:rsidR="008139E9" w:rsidRPr="008139E9" w:rsidRDefault="008139E9" w:rsidP="008139E9">
      <w:pPr>
        <w:rPr>
          <w:rFonts w:ascii="Garamond" w:hAnsi="Garamond"/>
          <w:sz w:val="22"/>
          <w:szCs w:val="22"/>
          <w:lang w:val="en"/>
        </w:rPr>
      </w:pPr>
      <w:r w:rsidRPr="008139E9">
        <w:rPr>
          <w:rFonts w:ascii="Garamond" w:hAnsi="Garamond"/>
          <w:sz w:val="22"/>
          <w:szCs w:val="22"/>
          <w:lang w:val="en"/>
        </w:rPr>
        <w:t>3) Reinforces, emphasizes, and clarifies the town’s land-use boards’ ability to require natural vegetative screening of new commercial undertakings; and</w:t>
      </w:r>
    </w:p>
    <w:p w14:paraId="0DF814C5" w14:textId="77777777" w:rsidR="008139E9" w:rsidRPr="008139E9" w:rsidRDefault="008139E9" w:rsidP="008139E9">
      <w:pPr>
        <w:rPr>
          <w:rFonts w:ascii="Garamond" w:hAnsi="Garamond"/>
          <w:sz w:val="22"/>
          <w:szCs w:val="22"/>
          <w:lang w:val="en"/>
        </w:rPr>
      </w:pPr>
      <w:proofErr w:type="gramStart"/>
      <w:r w:rsidRPr="008139E9">
        <w:rPr>
          <w:rFonts w:ascii="Garamond" w:hAnsi="Garamond"/>
          <w:b/>
          <w:bCs/>
          <w:sz w:val="22"/>
          <w:szCs w:val="22"/>
          <w:lang w:val="en"/>
        </w:rPr>
        <w:t>WHEREAS</w:t>
      </w:r>
      <w:r w:rsidRPr="008139E9">
        <w:rPr>
          <w:rFonts w:ascii="Garamond" w:hAnsi="Garamond"/>
          <w:sz w:val="22"/>
          <w:szCs w:val="22"/>
          <w:lang w:val="en"/>
        </w:rPr>
        <w:t>,</w:t>
      </w:r>
      <w:proofErr w:type="gramEnd"/>
      <w:r w:rsidRPr="008139E9">
        <w:rPr>
          <w:rFonts w:ascii="Garamond" w:hAnsi="Garamond"/>
          <w:sz w:val="22"/>
          <w:szCs w:val="22"/>
          <w:lang w:val="en"/>
        </w:rPr>
        <w:t xml:space="preserve"> New York State Environmental Conservation Law and the regulations of the Department of Environmental Conservation as contained in 6 NYCRR Part 617 require review of the possible environmental consequences of Local Law 1 of 2026; and</w:t>
      </w:r>
    </w:p>
    <w:p w14:paraId="49C2B105" w14:textId="77777777" w:rsidR="008139E9" w:rsidRPr="008139E9" w:rsidRDefault="008139E9" w:rsidP="008139E9">
      <w:pPr>
        <w:rPr>
          <w:rFonts w:ascii="Garamond" w:hAnsi="Garamond"/>
          <w:sz w:val="22"/>
          <w:szCs w:val="22"/>
          <w:lang w:val="en"/>
        </w:rPr>
      </w:pPr>
      <w:r w:rsidRPr="008139E9">
        <w:rPr>
          <w:rFonts w:ascii="Garamond" w:hAnsi="Garamond"/>
          <w:b/>
          <w:bCs/>
          <w:sz w:val="22"/>
          <w:szCs w:val="22"/>
          <w:lang w:val="en"/>
        </w:rPr>
        <w:t xml:space="preserve">WHEREAS, </w:t>
      </w:r>
      <w:r w:rsidRPr="008139E9">
        <w:rPr>
          <w:rFonts w:ascii="Garamond" w:hAnsi="Garamond"/>
          <w:sz w:val="22"/>
          <w:szCs w:val="22"/>
          <w:lang w:val="en"/>
        </w:rPr>
        <w:t xml:space="preserve">on January 28th 2026, the Town of Wilmington issued a lead agency request and determined that, pursuant to 617.4(b)(2) of the State Environmental Quality Review Act, the proposed action is a Type I Action because it involves the adoption of changes in the allowable uses within any zoning district, affecting 25 or more acres of the district; and </w:t>
      </w:r>
      <w:r w:rsidRPr="008139E9">
        <w:rPr>
          <w:rFonts w:ascii="Garamond" w:hAnsi="Garamond"/>
          <w:sz w:val="22"/>
          <w:szCs w:val="22"/>
          <w:lang w:val="en"/>
        </w:rPr>
        <w:br/>
      </w:r>
      <w:r w:rsidRPr="008139E9">
        <w:rPr>
          <w:rFonts w:ascii="Garamond" w:hAnsi="Garamond"/>
          <w:b/>
          <w:bCs/>
          <w:sz w:val="22"/>
          <w:szCs w:val="22"/>
          <w:lang w:val="en"/>
        </w:rPr>
        <w:t>WHEREAS</w:t>
      </w:r>
      <w:r w:rsidRPr="008139E9">
        <w:rPr>
          <w:rFonts w:ascii="Garamond" w:hAnsi="Garamond"/>
          <w:sz w:val="22"/>
          <w:szCs w:val="22"/>
          <w:lang w:val="en"/>
        </w:rPr>
        <w:t xml:space="preserve"> the Wilmington Town Council is the Lead Agency with respect to the environmental impact review of the proposed local law, as defined in the State Environmental Quality Review Act and its regulations; and </w:t>
      </w:r>
      <w:r w:rsidRPr="008139E9">
        <w:rPr>
          <w:rFonts w:ascii="Garamond" w:hAnsi="Garamond"/>
          <w:sz w:val="22"/>
          <w:szCs w:val="22"/>
          <w:lang w:val="en"/>
        </w:rPr>
        <w:br/>
      </w:r>
      <w:r w:rsidRPr="008139E9">
        <w:rPr>
          <w:rFonts w:ascii="Garamond" w:hAnsi="Garamond"/>
          <w:b/>
          <w:bCs/>
          <w:sz w:val="22"/>
          <w:szCs w:val="22"/>
          <w:lang w:val="en"/>
        </w:rPr>
        <w:t>WHEREAS</w:t>
      </w:r>
      <w:r w:rsidRPr="008139E9">
        <w:rPr>
          <w:rFonts w:ascii="Garamond" w:hAnsi="Garamond"/>
          <w:sz w:val="22"/>
          <w:szCs w:val="22"/>
          <w:lang w:val="en"/>
        </w:rPr>
        <w:t xml:space="preserve"> the Deputy Town Supervisor and the Town Supervisor of the Town of Wilmington have completed Parts I, II, and III, all of which are incorporated by reference hereto, of the Department of Environmental Conservation’s Full Environmental Assessment Form for Local Law 1 of 2026; and </w:t>
      </w:r>
      <w:r w:rsidRPr="008139E9">
        <w:rPr>
          <w:rFonts w:ascii="Garamond" w:hAnsi="Garamond"/>
          <w:sz w:val="22"/>
          <w:szCs w:val="22"/>
          <w:lang w:val="en"/>
        </w:rPr>
        <w:br/>
      </w:r>
      <w:r w:rsidRPr="008139E9">
        <w:rPr>
          <w:rFonts w:ascii="Garamond" w:hAnsi="Garamond"/>
          <w:b/>
          <w:bCs/>
          <w:sz w:val="22"/>
          <w:szCs w:val="22"/>
          <w:lang w:val="en"/>
        </w:rPr>
        <w:t xml:space="preserve">WHEREAS </w:t>
      </w:r>
      <w:r w:rsidRPr="008139E9">
        <w:rPr>
          <w:rFonts w:ascii="Garamond" w:hAnsi="Garamond"/>
          <w:sz w:val="22"/>
          <w:szCs w:val="22"/>
          <w:lang w:val="en"/>
        </w:rPr>
        <w:t xml:space="preserve">the Town Council of the Town of Wilmington, New York, by previous resolution, declared Local Law 1 of 2025 a </w:t>
      </w:r>
      <w:r w:rsidRPr="008139E9">
        <w:rPr>
          <w:rFonts w:ascii="Garamond" w:hAnsi="Garamond"/>
          <w:b/>
          <w:bCs/>
          <w:sz w:val="22"/>
          <w:szCs w:val="22"/>
          <w:lang w:val="en"/>
        </w:rPr>
        <w:t>Type 1 Action</w:t>
      </w:r>
      <w:r w:rsidRPr="008139E9">
        <w:rPr>
          <w:rFonts w:ascii="Garamond" w:hAnsi="Garamond"/>
          <w:sz w:val="22"/>
          <w:szCs w:val="22"/>
          <w:lang w:val="en"/>
        </w:rPr>
        <w:t xml:space="preserve"> for the purposes of the State Environmental Quality Review Act; and </w:t>
      </w:r>
    </w:p>
    <w:p w14:paraId="294838D1" w14:textId="77777777" w:rsidR="008139E9" w:rsidRPr="008139E9" w:rsidRDefault="008139E9" w:rsidP="008139E9">
      <w:pPr>
        <w:rPr>
          <w:rFonts w:ascii="Garamond" w:hAnsi="Garamond"/>
          <w:sz w:val="22"/>
          <w:szCs w:val="22"/>
          <w:lang w:val="en"/>
        </w:rPr>
      </w:pPr>
      <w:r w:rsidRPr="008139E9">
        <w:rPr>
          <w:rFonts w:ascii="Garamond" w:hAnsi="Garamond"/>
          <w:b/>
          <w:bCs/>
          <w:sz w:val="22"/>
          <w:szCs w:val="22"/>
          <w:lang w:val="en"/>
        </w:rPr>
        <w:t>WHEREAS</w:t>
      </w:r>
      <w:r w:rsidRPr="008139E9">
        <w:rPr>
          <w:rFonts w:ascii="Garamond" w:hAnsi="Garamond"/>
          <w:sz w:val="22"/>
          <w:szCs w:val="22"/>
          <w:lang w:val="en"/>
        </w:rPr>
        <w:t xml:space="preserve"> the Town Council of the Town of Wilmington, New York finds that Local Law 1 of 2026 will </w:t>
      </w:r>
      <w:r w:rsidRPr="008139E9">
        <w:rPr>
          <w:rFonts w:ascii="Garamond" w:hAnsi="Garamond"/>
          <w:sz w:val="22"/>
          <w:szCs w:val="22"/>
          <w:u w:val="single"/>
          <w:lang w:val="en"/>
        </w:rPr>
        <w:t>strengthen</w:t>
      </w:r>
      <w:r w:rsidRPr="008139E9">
        <w:rPr>
          <w:rFonts w:ascii="Garamond" w:hAnsi="Garamond"/>
          <w:sz w:val="22"/>
          <w:szCs w:val="22"/>
          <w:lang w:val="en"/>
        </w:rPr>
        <w:t xml:space="preserve"> environmental protections in the Town of </w:t>
      </w:r>
      <w:proofErr w:type="gramStart"/>
      <w:r w:rsidRPr="008139E9">
        <w:rPr>
          <w:rFonts w:ascii="Garamond" w:hAnsi="Garamond"/>
          <w:sz w:val="22"/>
          <w:szCs w:val="22"/>
          <w:lang w:val="en"/>
        </w:rPr>
        <w:t>Wilmington;</w:t>
      </w:r>
      <w:proofErr w:type="gramEnd"/>
      <w:r w:rsidRPr="008139E9">
        <w:rPr>
          <w:rFonts w:ascii="Garamond" w:hAnsi="Garamond"/>
          <w:sz w:val="22"/>
          <w:szCs w:val="22"/>
          <w:lang w:val="en"/>
        </w:rPr>
        <w:t xml:space="preserve"> </w:t>
      </w:r>
    </w:p>
    <w:p w14:paraId="07B5B525" w14:textId="5FDF3F04" w:rsidR="008139E9" w:rsidRPr="008139E9" w:rsidRDefault="00DD4826" w:rsidP="008139E9">
      <w:pPr>
        <w:rPr>
          <w:rFonts w:ascii="Garamond" w:hAnsi="Garamond"/>
          <w:sz w:val="22"/>
          <w:szCs w:val="22"/>
          <w:lang w:val="en"/>
        </w:rPr>
      </w:pPr>
      <w:r w:rsidRPr="008139E9">
        <w:rPr>
          <w:rFonts w:ascii="Garamond" w:hAnsi="Garamond"/>
          <w:sz w:val="22"/>
          <w:szCs w:val="22"/>
          <w:lang w:val="en"/>
        </w:rPr>
        <w:t>Therefore,</w:t>
      </w:r>
      <w:r w:rsidR="008139E9" w:rsidRPr="008139E9">
        <w:rPr>
          <w:rFonts w:ascii="Garamond" w:hAnsi="Garamond"/>
          <w:sz w:val="22"/>
          <w:szCs w:val="22"/>
          <w:lang w:val="en"/>
        </w:rPr>
        <w:t xml:space="preserve"> </w:t>
      </w:r>
      <w:r w:rsidR="008139E9" w:rsidRPr="008139E9">
        <w:rPr>
          <w:rFonts w:ascii="Garamond" w:hAnsi="Garamond"/>
          <w:b/>
          <w:bCs/>
          <w:sz w:val="22"/>
          <w:szCs w:val="22"/>
          <w:lang w:val="en"/>
        </w:rPr>
        <w:t>IT IS RESOLVED</w:t>
      </w:r>
      <w:r w:rsidR="008139E9" w:rsidRPr="008139E9">
        <w:rPr>
          <w:rFonts w:ascii="Garamond" w:hAnsi="Garamond"/>
          <w:sz w:val="22"/>
          <w:szCs w:val="22"/>
          <w:lang w:val="en"/>
        </w:rPr>
        <w:t xml:space="preserve"> that Local Law 1 of 2026, if adopted, will not have an adverse environmental impact; and therefore</w:t>
      </w:r>
    </w:p>
    <w:p w14:paraId="10954A91" w14:textId="16B78651" w:rsidR="008139E9" w:rsidRPr="008139E9" w:rsidRDefault="008139E9" w:rsidP="008139E9">
      <w:pPr>
        <w:rPr>
          <w:rFonts w:ascii="Garamond" w:hAnsi="Garamond"/>
          <w:b/>
          <w:bCs/>
          <w:sz w:val="22"/>
          <w:szCs w:val="22"/>
          <w:lang w:val="en"/>
        </w:rPr>
      </w:pPr>
      <w:r w:rsidRPr="008139E9">
        <w:rPr>
          <w:rFonts w:ascii="Garamond" w:hAnsi="Garamond"/>
          <w:b/>
          <w:bCs/>
          <w:sz w:val="22"/>
          <w:szCs w:val="22"/>
          <w:lang w:val="en"/>
        </w:rPr>
        <w:t>IT IS FURTHER RESOLVED</w:t>
      </w:r>
      <w:r w:rsidRPr="008139E9">
        <w:rPr>
          <w:rFonts w:ascii="Garamond" w:hAnsi="Garamond"/>
          <w:sz w:val="22"/>
          <w:szCs w:val="22"/>
          <w:lang w:val="en"/>
        </w:rPr>
        <w:t xml:space="preserve"> that the Town Board, in its role as lead agency for this action, has concluded its review to determine the significance of the action; and </w:t>
      </w:r>
      <w:r w:rsidRPr="008139E9">
        <w:rPr>
          <w:rFonts w:ascii="Garamond" w:hAnsi="Garamond"/>
          <w:sz w:val="22"/>
          <w:szCs w:val="22"/>
          <w:lang w:val="en"/>
        </w:rPr>
        <w:br/>
      </w:r>
      <w:r w:rsidRPr="008139E9">
        <w:rPr>
          <w:rFonts w:ascii="Garamond" w:hAnsi="Garamond"/>
          <w:b/>
          <w:bCs/>
          <w:sz w:val="22"/>
          <w:szCs w:val="22"/>
          <w:lang w:val="en"/>
        </w:rPr>
        <w:t>IT IS FURTHER RESOLVED t</w:t>
      </w:r>
      <w:r w:rsidRPr="008139E9">
        <w:rPr>
          <w:rFonts w:ascii="Garamond" w:hAnsi="Garamond"/>
          <w:sz w:val="22"/>
          <w:szCs w:val="22"/>
          <w:lang w:val="en"/>
        </w:rPr>
        <w:t xml:space="preserve">hat this Determination of Significance shall be considered a Negative Declaration made pursuant to Article 8 of the Environmental Conservation Law; and </w:t>
      </w:r>
    </w:p>
    <w:p w14:paraId="095C7054" w14:textId="77777777" w:rsidR="008139E9" w:rsidRPr="008139E9" w:rsidRDefault="008139E9" w:rsidP="008139E9">
      <w:pPr>
        <w:rPr>
          <w:rFonts w:ascii="Garamond" w:hAnsi="Garamond"/>
          <w:sz w:val="22"/>
          <w:szCs w:val="22"/>
          <w:lang w:val="en"/>
        </w:rPr>
      </w:pPr>
      <w:r w:rsidRPr="008139E9">
        <w:rPr>
          <w:rFonts w:ascii="Garamond" w:hAnsi="Garamond"/>
          <w:b/>
          <w:bCs/>
          <w:sz w:val="22"/>
          <w:szCs w:val="22"/>
          <w:lang w:val="en"/>
        </w:rPr>
        <w:t>THIS NEGATIVE DECLARATION IS APPROPRIATE</w:t>
      </w:r>
      <w:r w:rsidRPr="008139E9">
        <w:rPr>
          <w:rFonts w:ascii="Garamond" w:hAnsi="Garamond"/>
          <w:sz w:val="22"/>
          <w:szCs w:val="22"/>
          <w:lang w:val="en"/>
        </w:rPr>
        <w:t xml:space="preserve">; and </w:t>
      </w:r>
    </w:p>
    <w:p w14:paraId="55DC8CFC" w14:textId="77777777" w:rsidR="00147431" w:rsidRDefault="008139E9" w:rsidP="008139E9">
      <w:pPr>
        <w:rPr>
          <w:rFonts w:ascii="Garamond" w:hAnsi="Garamond"/>
          <w:sz w:val="22"/>
          <w:szCs w:val="22"/>
          <w:lang w:val="en"/>
        </w:rPr>
      </w:pPr>
      <w:r w:rsidRPr="008139E9">
        <w:rPr>
          <w:rFonts w:ascii="Garamond" w:hAnsi="Garamond"/>
          <w:b/>
          <w:bCs/>
          <w:sz w:val="22"/>
          <w:szCs w:val="22"/>
          <w:lang w:val="en"/>
        </w:rPr>
        <w:t>NO FURTHER ENVIRONMENTAL REVIEW IS REQUIRED FOR LOCAL LAW 1 of 2026</w:t>
      </w:r>
      <w:r w:rsidRPr="008139E9">
        <w:rPr>
          <w:rFonts w:ascii="Garamond" w:hAnsi="Garamond"/>
          <w:sz w:val="22"/>
          <w:szCs w:val="22"/>
          <w:lang w:val="en"/>
        </w:rPr>
        <w:t xml:space="preserve">. </w:t>
      </w:r>
    </w:p>
    <w:p w14:paraId="41D9C51F" w14:textId="0FD5803C" w:rsidR="00147431" w:rsidRPr="00147431" w:rsidRDefault="00147431" w:rsidP="00147431">
      <w:pPr>
        <w:rPr>
          <w:rFonts w:ascii="Garamond" w:hAnsi="Garamond"/>
          <w:sz w:val="22"/>
          <w:szCs w:val="22"/>
          <w:lang w:val="en"/>
        </w:rPr>
      </w:pPr>
      <w:r w:rsidRPr="00147431">
        <w:rPr>
          <w:rFonts w:ascii="Garamond" w:hAnsi="Garamond"/>
          <w:b/>
          <w:bCs/>
          <w:sz w:val="22"/>
          <w:szCs w:val="22"/>
          <w:lang w:val="en"/>
        </w:rPr>
        <w:t>Moved by</w:t>
      </w:r>
      <w:r w:rsidRPr="00147431">
        <w:rPr>
          <w:rFonts w:ascii="Garamond" w:hAnsi="Garamond"/>
          <w:sz w:val="22"/>
          <w:szCs w:val="22"/>
          <w:lang w:val="en"/>
        </w:rPr>
        <w:t xml:space="preserve"> </w:t>
      </w:r>
      <w:r w:rsidR="008D3670">
        <w:rPr>
          <w:rFonts w:ascii="Garamond" w:hAnsi="Garamond"/>
          <w:i/>
          <w:iCs/>
          <w:sz w:val="22"/>
          <w:szCs w:val="22"/>
          <w:lang w:val="en"/>
        </w:rPr>
        <w:t>Laura Hooker</w:t>
      </w:r>
    </w:p>
    <w:p w14:paraId="5A6C0FCD" w14:textId="32F56651" w:rsidR="00147431" w:rsidRPr="00147431" w:rsidRDefault="00147431" w:rsidP="00147431">
      <w:pPr>
        <w:rPr>
          <w:rFonts w:ascii="Garamond" w:hAnsi="Garamond"/>
          <w:sz w:val="22"/>
          <w:szCs w:val="22"/>
          <w:lang w:val="en"/>
        </w:rPr>
      </w:pPr>
      <w:r w:rsidRPr="00147431">
        <w:rPr>
          <w:rFonts w:ascii="Garamond" w:hAnsi="Garamond"/>
          <w:b/>
          <w:bCs/>
          <w:sz w:val="22"/>
          <w:szCs w:val="22"/>
          <w:lang w:val="en"/>
        </w:rPr>
        <w:t>Seconded by</w:t>
      </w:r>
      <w:r w:rsidRPr="00147431">
        <w:rPr>
          <w:rFonts w:ascii="Garamond" w:hAnsi="Garamond"/>
          <w:sz w:val="22"/>
          <w:szCs w:val="22"/>
          <w:lang w:val="en"/>
        </w:rPr>
        <w:t xml:space="preserve"> </w:t>
      </w:r>
      <w:r w:rsidR="008D3670">
        <w:rPr>
          <w:rFonts w:ascii="Garamond" w:hAnsi="Garamond"/>
          <w:i/>
          <w:iCs/>
          <w:sz w:val="22"/>
          <w:szCs w:val="22"/>
          <w:lang w:val="en"/>
        </w:rPr>
        <w:t>Hanna Cromie</w:t>
      </w:r>
    </w:p>
    <w:p w14:paraId="7EA707A2" w14:textId="77777777" w:rsidR="00147431" w:rsidRPr="00147431" w:rsidRDefault="00147431" w:rsidP="00147431">
      <w:pPr>
        <w:rPr>
          <w:rFonts w:ascii="Garamond" w:hAnsi="Garamond"/>
          <w:sz w:val="22"/>
          <w:szCs w:val="22"/>
          <w:lang w:val="en"/>
        </w:rPr>
      </w:pPr>
      <w:r w:rsidRPr="00147431">
        <w:rPr>
          <w:rFonts w:ascii="Garamond" w:hAnsi="Garamond"/>
          <w:sz w:val="22"/>
          <w:szCs w:val="22"/>
          <w:lang w:val="en"/>
        </w:rPr>
        <w:t xml:space="preserve">  </w:t>
      </w:r>
      <w:r w:rsidRPr="00147431">
        <w:rPr>
          <w:rFonts w:ascii="Garamond" w:hAnsi="Garamond"/>
          <w:b/>
          <w:bCs/>
          <w:sz w:val="22"/>
          <w:szCs w:val="22"/>
          <w:lang w:val="en"/>
        </w:rPr>
        <w:t xml:space="preserve"> VOTE</w:t>
      </w:r>
      <w:r w:rsidRPr="00147431">
        <w:rPr>
          <w:rFonts w:ascii="Garamond" w:hAnsi="Garamond"/>
          <w:sz w:val="22"/>
          <w:szCs w:val="22"/>
          <w:lang w:val="en"/>
        </w:rPr>
        <w:t xml:space="preserve">                            </w:t>
      </w:r>
      <w:r w:rsidRPr="00147431">
        <w:rPr>
          <w:rFonts w:ascii="Garamond" w:hAnsi="Garamond"/>
          <w:i/>
          <w:iCs/>
          <w:sz w:val="22"/>
          <w:szCs w:val="22"/>
          <w:lang w:val="en"/>
        </w:rPr>
        <w:t>Hanna Cromie</w:t>
      </w:r>
      <w:r w:rsidRPr="00147431">
        <w:rPr>
          <w:rFonts w:ascii="Garamond" w:hAnsi="Garamond"/>
          <w:sz w:val="22"/>
          <w:szCs w:val="22"/>
          <w:lang w:val="en"/>
        </w:rPr>
        <w:t xml:space="preserve">   </w:t>
      </w:r>
      <w:r w:rsidRPr="00147431">
        <w:rPr>
          <w:rFonts w:ascii="Garamond" w:hAnsi="Garamond"/>
          <w:b/>
          <w:bCs/>
          <w:sz w:val="22"/>
          <w:szCs w:val="22"/>
          <w:lang w:val="en"/>
        </w:rPr>
        <w:t>Yes</w:t>
      </w:r>
    </w:p>
    <w:p w14:paraId="68DCBBB9" w14:textId="77777777" w:rsidR="00147431" w:rsidRPr="00147431" w:rsidRDefault="00147431" w:rsidP="00147431">
      <w:pPr>
        <w:rPr>
          <w:rFonts w:ascii="Garamond" w:hAnsi="Garamond"/>
          <w:sz w:val="22"/>
          <w:szCs w:val="22"/>
          <w:lang w:val="en"/>
        </w:rPr>
      </w:pPr>
      <w:r w:rsidRPr="00147431">
        <w:rPr>
          <w:rFonts w:ascii="Garamond" w:hAnsi="Garamond"/>
          <w:sz w:val="22"/>
          <w:szCs w:val="22"/>
          <w:lang w:val="en"/>
        </w:rPr>
        <w:t xml:space="preserve">                                          </w:t>
      </w:r>
      <w:r w:rsidRPr="00147431">
        <w:rPr>
          <w:rFonts w:ascii="Garamond" w:hAnsi="Garamond"/>
          <w:i/>
          <w:iCs/>
          <w:sz w:val="22"/>
          <w:szCs w:val="22"/>
          <w:lang w:val="en"/>
        </w:rPr>
        <w:t>Tim Follos</w:t>
      </w:r>
      <w:r w:rsidRPr="00147431">
        <w:rPr>
          <w:rFonts w:ascii="Garamond" w:hAnsi="Garamond"/>
          <w:sz w:val="22"/>
          <w:szCs w:val="22"/>
          <w:lang w:val="en"/>
        </w:rPr>
        <w:t xml:space="preserve">   </w:t>
      </w:r>
      <w:r w:rsidRPr="00147431">
        <w:rPr>
          <w:rFonts w:ascii="Garamond" w:hAnsi="Garamond"/>
          <w:b/>
          <w:bCs/>
          <w:sz w:val="22"/>
          <w:szCs w:val="22"/>
          <w:lang w:val="en"/>
        </w:rPr>
        <w:t>Yes</w:t>
      </w:r>
    </w:p>
    <w:p w14:paraId="771A9B5E" w14:textId="7574020C" w:rsidR="00147431" w:rsidRPr="00147431" w:rsidRDefault="00147431" w:rsidP="00147431">
      <w:pPr>
        <w:rPr>
          <w:rFonts w:ascii="Garamond" w:hAnsi="Garamond"/>
          <w:b/>
          <w:bCs/>
          <w:sz w:val="22"/>
          <w:szCs w:val="22"/>
          <w:lang w:val="en"/>
        </w:rPr>
      </w:pPr>
      <w:r w:rsidRPr="00147431">
        <w:rPr>
          <w:rFonts w:ascii="Garamond" w:hAnsi="Garamond"/>
          <w:sz w:val="22"/>
          <w:szCs w:val="22"/>
          <w:lang w:val="en"/>
        </w:rPr>
        <w:t xml:space="preserve">                                           </w:t>
      </w:r>
      <w:r w:rsidRPr="00147431">
        <w:rPr>
          <w:rFonts w:ascii="Garamond" w:hAnsi="Garamond"/>
          <w:i/>
          <w:iCs/>
          <w:sz w:val="22"/>
          <w:szCs w:val="22"/>
          <w:lang w:val="en"/>
        </w:rPr>
        <w:t>Darin Forbes</w:t>
      </w:r>
      <w:r w:rsidRPr="00147431">
        <w:rPr>
          <w:rFonts w:ascii="Garamond" w:hAnsi="Garamond"/>
          <w:sz w:val="22"/>
          <w:szCs w:val="22"/>
          <w:lang w:val="en"/>
        </w:rPr>
        <w:t xml:space="preserve">   </w:t>
      </w:r>
      <w:r w:rsidR="00D06E63">
        <w:rPr>
          <w:rFonts w:ascii="Garamond" w:hAnsi="Garamond"/>
          <w:b/>
          <w:bCs/>
          <w:sz w:val="22"/>
          <w:szCs w:val="22"/>
          <w:lang w:val="en"/>
        </w:rPr>
        <w:t>Yes</w:t>
      </w:r>
    </w:p>
    <w:p w14:paraId="52C76C51" w14:textId="77777777" w:rsidR="00147431" w:rsidRPr="00147431" w:rsidRDefault="00147431" w:rsidP="00147431">
      <w:pPr>
        <w:rPr>
          <w:rFonts w:ascii="Garamond" w:hAnsi="Garamond"/>
          <w:sz w:val="22"/>
          <w:szCs w:val="22"/>
          <w:lang w:val="en"/>
        </w:rPr>
      </w:pPr>
      <w:r w:rsidRPr="00147431">
        <w:rPr>
          <w:rFonts w:ascii="Garamond" w:hAnsi="Garamond"/>
          <w:sz w:val="22"/>
          <w:szCs w:val="22"/>
          <w:lang w:val="en"/>
        </w:rPr>
        <w:t xml:space="preserve">                                           </w:t>
      </w:r>
      <w:r w:rsidRPr="00147431">
        <w:rPr>
          <w:rFonts w:ascii="Garamond" w:hAnsi="Garamond"/>
          <w:i/>
          <w:iCs/>
          <w:sz w:val="22"/>
          <w:szCs w:val="22"/>
          <w:lang w:val="en"/>
        </w:rPr>
        <w:t>Laura Hooker</w:t>
      </w:r>
      <w:r w:rsidRPr="00147431">
        <w:rPr>
          <w:rFonts w:ascii="Garamond" w:hAnsi="Garamond"/>
          <w:sz w:val="22"/>
          <w:szCs w:val="22"/>
          <w:lang w:val="en"/>
        </w:rPr>
        <w:t xml:space="preserve">   </w:t>
      </w:r>
      <w:r w:rsidRPr="00147431">
        <w:rPr>
          <w:rFonts w:ascii="Garamond" w:hAnsi="Garamond"/>
          <w:b/>
          <w:bCs/>
          <w:sz w:val="22"/>
          <w:szCs w:val="22"/>
          <w:lang w:val="en"/>
        </w:rPr>
        <w:t>Yes</w:t>
      </w:r>
    </w:p>
    <w:p w14:paraId="2AF79EFA" w14:textId="3C738462" w:rsidR="00D06E63" w:rsidRPr="00D06E63" w:rsidRDefault="00147431" w:rsidP="00D06E63">
      <w:pPr>
        <w:rPr>
          <w:rFonts w:ascii="Garamond" w:hAnsi="Garamond"/>
          <w:b/>
          <w:bCs/>
          <w:sz w:val="22"/>
          <w:szCs w:val="22"/>
          <w:lang w:val="en"/>
        </w:rPr>
      </w:pPr>
      <w:r w:rsidRPr="00147431">
        <w:rPr>
          <w:rFonts w:ascii="Garamond" w:hAnsi="Garamond"/>
          <w:sz w:val="22"/>
          <w:szCs w:val="22"/>
          <w:lang w:val="en"/>
        </w:rPr>
        <w:t xml:space="preserve">                                           </w:t>
      </w:r>
      <w:r w:rsidRPr="00147431">
        <w:rPr>
          <w:rFonts w:ascii="Garamond" w:hAnsi="Garamond"/>
          <w:i/>
          <w:iCs/>
          <w:sz w:val="22"/>
          <w:szCs w:val="22"/>
          <w:lang w:val="en"/>
        </w:rPr>
        <w:t>Randy</w:t>
      </w:r>
      <w:r w:rsidRPr="00147431">
        <w:rPr>
          <w:rFonts w:ascii="Garamond" w:hAnsi="Garamond"/>
          <w:sz w:val="22"/>
          <w:szCs w:val="22"/>
          <w:lang w:val="en"/>
        </w:rPr>
        <w:t xml:space="preserve"> </w:t>
      </w:r>
      <w:r w:rsidRPr="00147431">
        <w:rPr>
          <w:rFonts w:ascii="Garamond" w:hAnsi="Garamond"/>
          <w:i/>
          <w:iCs/>
          <w:sz w:val="22"/>
          <w:szCs w:val="22"/>
          <w:lang w:val="en"/>
        </w:rPr>
        <w:t xml:space="preserve">Winch </w:t>
      </w:r>
      <w:r w:rsidRPr="00147431">
        <w:rPr>
          <w:rFonts w:ascii="Garamond" w:hAnsi="Garamond"/>
          <w:sz w:val="22"/>
          <w:szCs w:val="22"/>
          <w:lang w:val="en"/>
        </w:rPr>
        <w:t xml:space="preserve">  </w:t>
      </w:r>
      <w:r w:rsidRPr="00147431">
        <w:rPr>
          <w:rFonts w:ascii="Garamond" w:hAnsi="Garamond"/>
          <w:b/>
          <w:bCs/>
          <w:sz w:val="22"/>
          <w:szCs w:val="22"/>
          <w:lang w:val="en"/>
        </w:rPr>
        <w:t>Yes</w:t>
      </w:r>
      <w:r w:rsidR="00D06E63">
        <w:rPr>
          <w:rFonts w:ascii="Garamond" w:hAnsi="Garamond"/>
          <w:b/>
          <w:bCs/>
          <w:sz w:val="22"/>
          <w:szCs w:val="22"/>
          <w:lang w:val="en"/>
        </w:rPr>
        <w:t xml:space="preserve">                </w:t>
      </w:r>
      <w:r w:rsidR="00D06E63" w:rsidRPr="00D06E63">
        <w:rPr>
          <w:rFonts w:ascii="Garamond" w:hAnsi="Garamond"/>
          <w:b/>
          <w:bCs/>
          <w:sz w:val="22"/>
          <w:szCs w:val="22"/>
          <w:lang w:val="en"/>
        </w:rPr>
        <w:t>Carried 5-0</w:t>
      </w:r>
    </w:p>
    <w:p w14:paraId="47935357" w14:textId="789AB442" w:rsidR="00147431" w:rsidRPr="00147431" w:rsidRDefault="00147431" w:rsidP="00147431">
      <w:pPr>
        <w:rPr>
          <w:rFonts w:ascii="Garamond" w:hAnsi="Garamond"/>
          <w:b/>
          <w:bCs/>
          <w:sz w:val="22"/>
          <w:szCs w:val="22"/>
          <w:lang w:val="en"/>
        </w:rPr>
      </w:pPr>
    </w:p>
    <w:p w14:paraId="79F10A5E" w14:textId="39CE3BD3" w:rsidR="00147431" w:rsidRPr="00147431" w:rsidRDefault="00147431" w:rsidP="00147431">
      <w:pPr>
        <w:rPr>
          <w:rFonts w:ascii="Garamond" w:hAnsi="Garamond"/>
          <w:b/>
          <w:bCs/>
          <w:sz w:val="22"/>
          <w:szCs w:val="22"/>
          <w:lang w:val="en"/>
        </w:rPr>
      </w:pPr>
    </w:p>
    <w:p w14:paraId="430825F9" w14:textId="38B2F467" w:rsidR="00FE1F62" w:rsidRPr="00F32D94" w:rsidRDefault="00C26F69" w:rsidP="008139E9">
      <w:pPr>
        <w:rPr>
          <w:rFonts w:ascii="Garamond" w:hAnsi="Garamond" w:cs="Calibri"/>
          <w:i/>
          <w:iCs/>
          <w:sz w:val="22"/>
          <w:szCs w:val="22"/>
          <w:lang w:val="en"/>
        </w:rPr>
      </w:pPr>
      <w:r w:rsidRPr="00E0528E">
        <w:rPr>
          <w:rFonts w:ascii="Garamond" w:hAnsi="Garamond" w:cs="Calibri"/>
          <w:i/>
          <w:iCs/>
          <w:sz w:val="22"/>
          <w:szCs w:val="22"/>
          <w:lang w:val="en"/>
        </w:rPr>
        <w:t xml:space="preserve">It </w:t>
      </w:r>
      <w:r w:rsidR="001B64D3" w:rsidRPr="00E0528E">
        <w:rPr>
          <w:rFonts w:ascii="Garamond" w:hAnsi="Garamond" w:cs="Calibri"/>
          <w:i/>
          <w:iCs/>
          <w:sz w:val="22"/>
          <w:szCs w:val="22"/>
          <w:lang w:val="en"/>
        </w:rPr>
        <w:t xml:space="preserve"> </w:t>
      </w:r>
      <w:r w:rsidR="00E40D14" w:rsidRPr="00E0528E">
        <w:rPr>
          <w:rFonts w:ascii="Garamond" w:hAnsi="Garamond" w:cs="Calibri"/>
          <w:i/>
          <w:iCs/>
          <w:sz w:val="22"/>
          <w:szCs w:val="22"/>
          <w:lang w:val="en"/>
        </w:rPr>
        <w:t xml:space="preserve">was discussed  that the raise for the assessors </w:t>
      </w:r>
      <w:r w:rsidR="006C1B78" w:rsidRPr="00E0528E">
        <w:rPr>
          <w:rFonts w:ascii="Garamond" w:hAnsi="Garamond" w:cs="Calibri"/>
          <w:i/>
          <w:iCs/>
          <w:sz w:val="22"/>
          <w:szCs w:val="22"/>
          <w:lang w:val="en"/>
        </w:rPr>
        <w:t>cannot</w:t>
      </w:r>
      <w:r w:rsidR="00E40D14" w:rsidRPr="00E0528E">
        <w:rPr>
          <w:rFonts w:ascii="Garamond" w:hAnsi="Garamond" w:cs="Calibri"/>
          <w:i/>
          <w:iCs/>
          <w:sz w:val="22"/>
          <w:szCs w:val="22"/>
          <w:lang w:val="en"/>
        </w:rPr>
        <w:t xml:space="preserve"> happen without a </w:t>
      </w:r>
      <w:r w:rsidR="009912CB" w:rsidRPr="00E0528E">
        <w:rPr>
          <w:rFonts w:ascii="Garamond" w:hAnsi="Garamond" w:cs="Calibri"/>
          <w:i/>
          <w:iCs/>
          <w:sz w:val="22"/>
          <w:szCs w:val="22"/>
          <w:lang w:val="en"/>
        </w:rPr>
        <w:t xml:space="preserve">public </w:t>
      </w:r>
      <w:r w:rsidR="006C1B78" w:rsidRPr="00E0528E">
        <w:rPr>
          <w:rFonts w:ascii="Garamond" w:hAnsi="Garamond" w:cs="Calibri"/>
          <w:i/>
          <w:iCs/>
          <w:sz w:val="22"/>
          <w:szCs w:val="22"/>
          <w:lang w:val="en"/>
        </w:rPr>
        <w:t>referendum because</w:t>
      </w:r>
      <w:r w:rsidR="006C1B78" w:rsidRPr="0002078F">
        <w:rPr>
          <w:rFonts w:ascii="Calibri" w:hAnsi="Calibri" w:cs="Calibri"/>
          <w:i/>
          <w:iCs/>
          <w:sz w:val="22"/>
          <w:szCs w:val="22"/>
          <w:lang w:val="en"/>
        </w:rPr>
        <w:t xml:space="preserve"> </w:t>
      </w:r>
      <w:r w:rsidR="0002078F" w:rsidRPr="0002078F">
        <w:rPr>
          <w:rFonts w:ascii="Calibri" w:hAnsi="Calibri" w:cs="Calibri"/>
          <w:i/>
          <w:iCs/>
          <w:sz w:val="22"/>
          <w:szCs w:val="22"/>
          <w:lang w:val="en"/>
        </w:rPr>
        <w:t xml:space="preserve"> </w:t>
      </w:r>
      <w:r w:rsidR="0002078F" w:rsidRPr="00F32D94">
        <w:rPr>
          <w:rFonts w:ascii="Garamond" w:hAnsi="Garamond" w:cs="Calibri"/>
          <w:i/>
          <w:iCs/>
          <w:sz w:val="22"/>
          <w:szCs w:val="22"/>
          <w:lang w:val="en"/>
        </w:rPr>
        <w:t>they are elected officials.</w:t>
      </w:r>
      <w:r w:rsidR="004E48F7" w:rsidRPr="00F32D94">
        <w:rPr>
          <w:rFonts w:ascii="Garamond" w:hAnsi="Garamond"/>
          <w:b/>
          <w:bCs/>
          <w:sz w:val="22"/>
          <w:szCs w:val="22"/>
          <w:lang w:val="en"/>
        </w:rPr>
        <w:t xml:space="preserve"> </w:t>
      </w:r>
      <w:r w:rsidR="00FE1F62" w:rsidRPr="00F32D94">
        <w:rPr>
          <w:rFonts w:ascii="Garamond" w:hAnsi="Garamond" w:cs="Calibri"/>
          <w:i/>
          <w:iCs/>
          <w:sz w:val="22"/>
          <w:szCs w:val="22"/>
          <w:lang w:val="en"/>
        </w:rPr>
        <w:t>The board is looking into doing this.</w:t>
      </w:r>
    </w:p>
    <w:p w14:paraId="316466E0" w14:textId="77777777" w:rsidR="00EE0F83" w:rsidRDefault="00EE0F83" w:rsidP="00F32D94">
      <w:pPr>
        <w:rPr>
          <w:rFonts w:ascii="Garamond" w:hAnsi="Garamond"/>
          <w:color w:val="0070C0"/>
          <w:sz w:val="22"/>
          <w:szCs w:val="22"/>
          <w:lang w:val="en"/>
        </w:rPr>
      </w:pPr>
    </w:p>
    <w:p w14:paraId="446D3537" w14:textId="4B0F9F70" w:rsidR="00F32D94" w:rsidRPr="00F32D94" w:rsidRDefault="00F32D94" w:rsidP="00F32D94">
      <w:pPr>
        <w:rPr>
          <w:rFonts w:ascii="Garamond" w:hAnsi="Garamond"/>
          <w:color w:val="0070C0"/>
          <w:sz w:val="22"/>
          <w:szCs w:val="22"/>
          <w:lang w:val="en"/>
        </w:rPr>
      </w:pPr>
      <w:r w:rsidRPr="00F32D94">
        <w:rPr>
          <w:rFonts w:ascii="Garamond" w:hAnsi="Garamond"/>
          <w:color w:val="0070C0"/>
          <w:sz w:val="22"/>
          <w:szCs w:val="22"/>
          <w:lang w:val="en"/>
        </w:rPr>
        <w:t xml:space="preserve">Resolution </w:t>
      </w:r>
      <w:r w:rsidR="00D26FB7" w:rsidRPr="00264BC4">
        <w:rPr>
          <w:rFonts w:ascii="Garamond" w:hAnsi="Garamond"/>
          <w:color w:val="0070C0"/>
          <w:sz w:val="22"/>
          <w:szCs w:val="22"/>
          <w:lang w:val="en"/>
        </w:rPr>
        <w:t>58</w:t>
      </w:r>
      <w:r w:rsidRPr="00F32D94">
        <w:rPr>
          <w:rFonts w:ascii="Garamond" w:hAnsi="Garamond"/>
          <w:color w:val="0070C0"/>
          <w:sz w:val="22"/>
          <w:szCs w:val="22"/>
          <w:lang w:val="en"/>
        </w:rPr>
        <w:t xml:space="preserve">-2026 </w:t>
      </w:r>
    </w:p>
    <w:p w14:paraId="75A9BE48" w14:textId="77777777" w:rsidR="00F32D94" w:rsidRPr="00F32D94" w:rsidRDefault="00F32D94" w:rsidP="00F32D94">
      <w:pPr>
        <w:rPr>
          <w:rFonts w:ascii="Garamond" w:hAnsi="Garamond"/>
          <w:sz w:val="22"/>
          <w:szCs w:val="22"/>
          <w:lang w:val="en"/>
        </w:rPr>
      </w:pPr>
      <w:r w:rsidRPr="00F32D94">
        <w:rPr>
          <w:rFonts w:ascii="Garamond" w:hAnsi="Garamond"/>
          <w:b/>
          <w:bCs/>
          <w:sz w:val="22"/>
          <w:szCs w:val="22"/>
          <w:lang w:val="en"/>
        </w:rPr>
        <w:t>WHEREAS</w:t>
      </w:r>
      <w:r w:rsidRPr="00F32D94">
        <w:rPr>
          <w:rFonts w:ascii="Garamond" w:hAnsi="Garamond"/>
          <w:sz w:val="22"/>
          <w:szCs w:val="22"/>
          <w:lang w:val="en"/>
        </w:rPr>
        <w:t xml:space="preserve"> the Town Council of the Town of Wilmington, New York, has received Local Law #2 of the year 2026: A Local Law Amending the Zoning Ordinance of the Town of Wilmington to Promote Affordable Housing; and</w:t>
      </w:r>
    </w:p>
    <w:p w14:paraId="6D7B6B71" w14:textId="77777777" w:rsidR="00F32D94" w:rsidRPr="00F32D94" w:rsidRDefault="00F32D94" w:rsidP="00F32D94">
      <w:pPr>
        <w:rPr>
          <w:rFonts w:ascii="Garamond" w:hAnsi="Garamond"/>
          <w:sz w:val="22"/>
          <w:szCs w:val="22"/>
          <w:lang w:val="en"/>
        </w:rPr>
      </w:pPr>
      <w:r w:rsidRPr="00F32D94">
        <w:rPr>
          <w:rFonts w:ascii="Garamond" w:hAnsi="Garamond"/>
          <w:b/>
          <w:bCs/>
          <w:sz w:val="22"/>
          <w:szCs w:val="22"/>
          <w:lang w:val="en"/>
        </w:rPr>
        <w:t>WHEREAS</w:t>
      </w:r>
      <w:r w:rsidRPr="00F32D94">
        <w:rPr>
          <w:rFonts w:ascii="Garamond" w:hAnsi="Garamond"/>
          <w:sz w:val="22"/>
          <w:szCs w:val="22"/>
          <w:lang w:val="en"/>
        </w:rPr>
        <w:t xml:space="preserve"> Local Law #2 of the year 2026 requires review under the New York State Environmental Quality Review Act (SEQRA), per 6 NYCRR Part 617; and</w:t>
      </w:r>
    </w:p>
    <w:p w14:paraId="4FE8FED7" w14:textId="77777777" w:rsidR="00F32D94" w:rsidRPr="00F32D94" w:rsidRDefault="00F32D94" w:rsidP="00F32D94">
      <w:pPr>
        <w:rPr>
          <w:rFonts w:ascii="Garamond" w:hAnsi="Garamond"/>
          <w:sz w:val="22"/>
          <w:szCs w:val="22"/>
          <w:lang w:val="en"/>
        </w:rPr>
      </w:pPr>
      <w:r w:rsidRPr="00F32D94">
        <w:rPr>
          <w:rFonts w:ascii="Garamond" w:hAnsi="Garamond"/>
          <w:b/>
          <w:bCs/>
          <w:sz w:val="22"/>
          <w:szCs w:val="22"/>
          <w:lang w:val="en"/>
        </w:rPr>
        <w:t>WHEREAS</w:t>
      </w:r>
      <w:r w:rsidRPr="00F32D94">
        <w:rPr>
          <w:rFonts w:ascii="Garamond" w:hAnsi="Garamond"/>
          <w:sz w:val="22"/>
          <w:szCs w:val="22"/>
          <w:lang w:val="en"/>
        </w:rPr>
        <w:t xml:space="preserve"> 6 NYCRR Part 617.2(u) defines “Lead Agency” as “an involved agency principally responsible for undertaking funding or approving an action, and therefore responsible for determining whether an environmental impact statement is required in connection with the action, and for the preparation and filing of the statement if one is required</w:t>
      </w:r>
      <w:proofErr w:type="gramStart"/>
      <w:r w:rsidRPr="00F32D94">
        <w:rPr>
          <w:rFonts w:ascii="Garamond" w:hAnsi="Garamond"/>
          <w:sz w:val="22"/>
          <w:szCs w:val="22"/>
          <w:lang w:val="en"/>
        </w:rPr>
        <w:t>”;</w:t>
      </w:r>
      <w:proofErr w:type="gramEnd"/>
    </w:p>
    <w:p w14:paraId="6DD0D8FD" w14:textId="77777777" w:rsidR="00F32D94" w:rsidRPr="00F32D94" w:rsidRDefault="00F32D94" w:rsidP="00F32D94">
      <w:pPr>
        <w:rPr>
          <w:rFonts w:ascii="Garamond" w:hAnsi="Garamond"/>
          <w:sz w:val="22"/>
          <w:szCs w:val="22"/>
          <w:lang w:val="en"/>
        </w:rPr>
      </w:pPr>
      <w:r w:rsidRPr="00F32D94">
        <w:rPr>
          <w:rFonts w:ascii="Garamond" w:hAnsi="Garamond"/>
          <w:b/>
          <w:bCs/>
          <w:sz w:val="22"/>
          <w:szCs w:val="22"/>
          <w:lang w:val="en"/>
        </w:rPr>
        <w:t>BE IT RESOLVED</w:t>
      </w:r>
      <w:r w:rsidRPr="00F32D94">
        <w:rPr>
          <w:rFonts w:ascii="Garamond" w:hAnsi="Garamond"/>
          <w:sz w:val="22"/>
          <w:szCs w:val="22"/>
          <w:lang w:val="en"/>
        </w:rPr>
        <w:t xml:space="preserve"> that the Town Council of the Town of Wilmington, New York, hereby declares its intent to serve as the Lead Agency with regard to Local Law #2 of the year 2026 under the requirements of the State Environmental Quality Review Act; and </w:t>
      </w:r>
    </w:p>
    <w:p w14:paraId="1B92A626" w14:textId="77777777" w:rsidR="00F32D94" w:rsidRPr="00F32D94" w:rsidRDefault="00F32D94" w:rsidP="00F32D94">
      <w:pPr>
        <w:rPr>
          <w:rFonts w:ascii="Garamond" w:hAnsi="Garamond"/>
          <w:sz w:val="22"/>
          <w:szCs w:val="22"/>
          <w:lang w:val="en"/>
        </w:rPr>
      </w:pPr>
      <w:r w:rsidRPr="00F32D94">
        <w:rPr>
          <w:rFonts w:ascii="Garamond" w:hAnsi="Garamond"/>
          <w:b/>
          <w:bCs/>
          <w:sz w:val="22"/>
          <w:szCs w:val="22"/>
          <w:lang w:val="en"/>
        </w:rPr>
        <w:t>BE IT FURTHER RESOLVED</w:t>
      </w:r>
      <w:r w:rsidRPr="00F32D94">
        <w:rPr>
          <w:rFonts w:ascii="Garamond" w:hAnsi="Garamond"/>
          <w:sz w:val="22"/>
          <w:szCs w:val="22"/>
          <w:lang w:val="en"/>
        </w:rPr>
        <w:t xml:space="preserve"> that the Town Council of the Town of Wilmington, New York, hereby declares Local Law #2 of the year 2026 a Type 1 Action for the purposes of the State Environmental Quality Review Act.</w:t>
      </w:r>
    </w:p>
    <w:p w14:paraId="593A7B6C" w14:textId="77777777" w:rsidR="00A42933" w:rsidRPr="00A42933" w:rsidRDefault="00A42933" w:rsidP="00A42933">
      <w:pPr>
        <w:rPr>
          <w:rFonts w:ascii="Garamond" w:hAnsi="Garamond"/>
          <w:b/>
          <w:bCs/>
          <w:sz w:val="22"/>
          <w:szCs w:val="22"/>
          <w:lang w:val="en"/>
        </w:rPr>
      </w:pPr>
      <w:r w:rsidRPr="00A42933">
        <w:rPr>
          <w:rFonts w:ascii="Garamond" w:hAnsi="Garamond"/>
          <w:b/>
          <w:bCs/>
          <w:sz w:val="22"/>
          <w:szCs w:val="22"/>
          <w:lang w:val="en"/>
        </w:rPr>
        <w:t xml:space="preserve">Moved by </w:t>
      </w:r>
      <w:r w:rsidRPr="00A42933">
        <w:rPr>
          <w:rFonts w:ascii="Garamond" w:hAnsi="Garamond"/>
          <w:i/>
          <w:iCs/>
          <w:sz w:val="22"/>
          <w:szCs w:val="22"/>
          <w:lang w:val="en"/>
        </w:rPr>
        <w:t>Hanna Cromie</w:t>
      </w:r>
      <w:r w:rsidRPr="00A42933">
        <w:rPr>
          <w:rFonts w:ascii="Garamond" w:hAnsi="Garamond"/>
          <w:b/>
          <w:bCs/>
          <w:sz w:val="22"/>
          <w:szCs w:val="22"/>
          <w:lang w:val="en"/>
        </w:rPr>
        <w:t xml:space="preserve"> </w:t>
      </w:r>
    </w:p>
    <w:p w14:paraId="339DBA06" w14:textId="4D9453B7" w:rsidR="00A42933" w:rsidRPr="00A42933" w:rsidRDefault="00A42933" w:rsidP="00A42933">
      <w:pPr>
        <w:rPr>
          <w:rFonts w:ascii="Garamond" w:hAnsi="Garamond"/>
          <w:b/>
          <w:bCs/>
          <w:sz w:val="22"/>
          <w:szCs w:val="22"/>
          <w:lang w:val="en"/>
        </w:rPr>
      </w:pPr>
      <w:r w:rsidRPr="00A42933">
        <w:rPr>
          <w:rFonts w:ascii="Garamond" w:hAnsi="Garamond"/>
          <w:b/>
          <w:bCs/>
          <w:sz w:val="22"/>
          <w:szCs w:val="22"/>
          <w:lang w:val="en"/>
        </w:rPr>
        <w:t xml:space="preserve">Seconded by </w:t>
      </w:r>
      <w:r w:rsidR="00396EA4" w:rsidRPr="00396EA4">
        <w:rPr>
          <w:rFonts w:ascii="Garamond" w:hAnsi="Garamond"/>
          <w:i/>
          <w:iCs/>
          <w:sz w:val="22"/>
          <w:szCs w:val="22"/>
          <w:lang w:val="en"/>
        </w:rPr>
        <w:t>Randy Winch</w:t>
      </w:r>
    </w:p>
    <w:p w14:paraId="44F63F36" w14:textId="77777777" w:rsidR="00A42933" w:rsidRPr="00A42933" w:rsidRDefault="00A42933" w:rsidP="00A42933">
      <w:pPr>
        <w:rPr>
          <w:rFonts w:ascii="Garamond" w:hAnsi="Garamond"/>
          <w:b/>
          <w:bCs/>
          <w:sz w:val="22"/>
          <w:szCs w:val="22"/>
          <w:lang w:val="en"/>
        </w:rPr>
      </w:pPr>
      <w:r w:rsidRPr="00A42933">
        <w:rPr>
          <w:rFonts w:ascii="Garamond" w:hAnsi="Garamond"/>
          <w:b/>
          <w:bCs/>
          <w:sz w:val="22"/>
          <w:szCs w:val="22"/>
          <w:lang w:val="en"/>
        </w:rPr>
        <w:t xml:space="preserve">   VOTE                            </w:t>
      </w:r>
      <w:r w:rsidRPr="00A42933">
        <w:rPr>
          <w:rFonts w:ascii="Garamond" w:hAnsi="Garamond"/>
          <w:i/>
          <w:iCs/>
          <w:sz w:val="22"/>
          <w:szCs w:val="22"/>
          <w:lang w:val="en"/>
        </w:rPr>
        <w:t>Hanna Cromie</w:t>
      </w:r>
      <w:r w:rsidRPr="00A42933">
        <w:rPr>
          <w:rFonts w:ascii="Garamond" w:hAnsi="Garamond"/>
          <w:b/>
          <w:bCs/>
          <w:sz w:val="22"/>
          <w:szCs w:val="22"/>
          <w:lang w:val="en"/>
        </w:rPr>
        <w:t xml:space="preserve">   Yes</w:t>
      </w:r>
    </w:p>
    <w:p w14:paraId="35E3DBF3" w14:textId="77777777" w:rsidR="00A42933" w:rsidRPr="00A42933" w:rsidRDefault="00A42933" w:rsidP="00A42933">
      <w:pPr>
        <w:rPr>
          <w:rFonts w:ascii="Garamond" w:hAnsi="Garamond"/>
          <w:b/>
          <w:bCs/>
          <w:sz w:val="22"/>
          <w:szCs w:val="22"/>
          <w:lang w:val="en"/>
        </w:rPr>
      </w:pPr>
      <w:r w:rsidRPr="00A42933">
        <w:rPr>
          <w:rFonts w:ascii="Garamond" w:hAnsi="Garamond"/>
          <w:b/>
          <w:bCs/>
          <w:sz w:val="22"/>
          <w:szCs w:val="22"/>
          <w:lang w:val="en"/>
        </w:rPr>
        <w:t xml:space="preserve">                                          </w:t>
      </w:r>
      <w:r w:rsidRPr="00A42933">
        <w:rPr>
          <w:rFonts w:ascii="Garamond" w:hAnsi="Garamond"/>
          <w:sz w:val="22"/>
          <w:szCs w:val="22"/>
          <w:lang w:val="en"/>
        </w:rPr>
        <w:t>Tim Follos</w:t>
      </w:r>
      <w:r w:rsidRPr="00A42933">
        <w:rPr>
          <w:rFonts w:ascii="Garamond" w:hAnsi="Garamond"/>
          <w:b/>
          <w:bCs/>
          <w:sz w:val="22"/>
          <w:szCs w:val="22"/>
          <w:lang w:val="en"/>
        </w:rPr>
        <w:t xml:space="preserve">   Yes</w:t>
      </w:r>
    </w:p>
    <w:p w14:paraId="0179D13F" w14:textId="54BD8EC9" w:rsidR="00A42933" w:rsidRPr="00A42933" w:rsidRDefault="00A42933" w:rsidP="00A42933">
      <w:pPr>
        <w:rPr>
          <w:rFonts w:ascii="Garamond" w:hAnsi="Garamond"/>
          <w:b/>
          <w:bCs/>
          <w:sz w:val="22"/>
          <w:szCs w:val="22"/>
          <w:lang w:val="en"/>
        </w:rPr>
      </w:pPr>
      <w:r w:rsidRPr="00A42933">
        <w:rPr>
          <w:rFonts w:ascii="Garamond" w:hAnsi="Garamond"/>
          <w:i/>
          <w:iCs/>
          <w:sz w:val="22"/>
          <w:szCs w:val="22"/>
          <w:lang w:val="en"/>
        </w:rPr>
        <w:t xml:space="preserve">                                           Darin Forbes</w:t>
      </w:r>
      <w:r w:rsidRPr="00A42933">
        <w:rPr>
          <w:rFonts w:ascii="Garamond" w:hAnsi="Garamond"/>
          <w:b/>
          <w:bCs/>
          <w:sz w:val="22"/>
          <w:szCs w:val="22"/>
          <w:lang w:val="en"/>
        </w:rPr>
        <w:t xml:space="preserve">   </w:t>
      </w:r>
      <w:r w:rsidR="000E3820">
        <w:rPr>
          <w:rFonts w:ascii="Garamond" w:hAnsi="Garamond"/>
          <w:b/>
          <w:bCs/>
          <w:sz w:val="22"/>
          <w:szCs w:val="22"/>
          <w:lang w:val="en"/>
        </w:rPr>
        <w:t>Yes</w:t>
      </w:r>
    </w:p>
    <w:p w14:paraId="395D1ACE" w14:textId="77777777" w:rsidR="00A42933" w:rsidRPr="00A42933" w:rsidRDefault="00A42933" w:rsidP="00A42933">
      <w:pPr>
        <w:rPr>
          <w:rFonts w:ascii="Garamond" w:hAnsi="Garamond"/>
          <w:b/>
          <w:bCs/>
          <w:sz w:val="22"/>
          <w:szCs w:val="22"/>
          <w:lang w:val="en"/>
        </w:rPr>
      </w:pPr>
      <w:r w:rsidRPr="00A42933">
        <w:rPr>
          <w:rFonts w:ascii="Garamond" w:hAnsi="Garamond"/>
          <w:i/>
          <w:iCs/>
          <w:sz w:val="22"/>
          <w:szCs w:val="22"/>
          <w:lang w:val="en"/>
        </w:rPr>
        <w:t xml:space="preserve">                                           Laura Hooker</w:t>
      </w:r>
      <w:r w:rsidRPr="00A42933">
        <w:rPr>
          <w:rFonts w:ascii="Garamond" w:hAnsi="Garamond"/>
          <w:b/>
          <w:bCs/>
          <w:sz w:val="22"/>
          <w:szCs w:val="22"/>
          <w:lang w:val="en"/>
        </w:rPr>
        <w:t xml:space="preserve">   Yes</w:t>
      </w:r>
    </w:p>
    <w:p w14:paraId="43DA1E2A" w14:textId="77777777" w:rsidR="00A42933" w:rsidRPr="00A42933" w:rsidRDefault="00A42933" w:rsidP="00A42933">
      <w:pPr>
        <w:rPr>
          <w:rFonts w:ascii="Garamond" w:hAnsi="Garamond"/>
          <w:b/>
          <w:bCs/>
          <w:sz w:val="22"/>
          <w:szCs w:val="22"/>
          <w:lang w:val="en"/>
        </w:rPr>
      </w:pPr>
      <w:r w:rsidRPr="00A42933">
        <w:rPr>
          <w:rFonts w:ascii="Garamond" w:hAnsi="Garamond"/>
          <w:i/>
          <w:iCs/>
          <w:sz w:val="22"/>
          <w:szCs w:val="22"/>
          <w:lang w:val="en"/>
        </w:rPr>
        <w:t xml:space="preserve">                                           Randy Winch</w:t>
      </w:r>
      <w:r w:rsidRPr="00A42933">
        <w:rPr>
          <w:rFonts w:ascii="Garamond" w:hAnsi="Garamond"/>
          <w:b/>
          <w:bCs/>
          <w:sz w:val="22"/>
          <w:szCs w:val="22"/>
          <w:lang w:val="en"/>
        </w:rPr>
        <w:t xml:space="preserve">   Yes</w:t>
      </w:r>
    </w:p>
    <w:p w14:paraId="21C40195" w14:textId="0C37D1D7" w:rsidR="00A42933" w:rsidRPr="00A42933" w:rsidRDefault="00A42933" w:rsidP="00A42933">
      <w:pPr>
        <w:rPr>
          <w:rFonts w:ascii="Garamond" w:hAnsi="Garamond"/>
          <w:b/>
          <w:bCs/>
          <w:sz w:val="22"/>
          <w:szCs w:val="22"/>
          <w:lang w:val="en"/>
        </w:rPr>
      </w:pPr>
      <w:r w:rsidRPr="00A42933">
        <w:rPr>
          <w:rFonts w:ascii="Garamond" w:hAnsi="Garamond"/>
          <w:b/>
          <w:bCs/>
          <w:sz w:val="22"/>
          <w:szCs w:val="22"/>
          <w:lang w:val="en"/>
        </w:rPr>
        <w:t xml:space="preserve">Carried </w:t>
      </w:r>
      <w:r w:rsidR="000E3820">
        <w:rPr>
          <w:rFonts w:ascii="Garamond" w:hAnsi="Garamond"/>
          <w:b/>
          <w:bCs/>
          <w:sz w:val="22"/>
          <w:szCs w:val="22"/>
          <w:lang w:val="en"/>
        </w:rPr>
        <w:t>5-0</w:t>
      </w:r>
    </w:p>
    <w:p w14:paraId="10C3EC20" w14:textId="0985EB55" w:rsidR="00D26FB7" w:rsidRPr="00D26FB7" w:rsidRDefault="00D26FB7" w:rsidP="00D26FB7">
      <w:pPr>
        <w:rPr>
          <w:rFonts w:ascii="Garamond" w:hAnsi="Garamond"/>
          <w:b/>
          <w:bCs/>
          <w:sz w:val="22"/>
          <w:szCs w:val="22"/>
          <w:lang w:val="en"/>
        </w:rPr>
      </w:pPr>
      <w:r w:rsidRPr="00D26FB7">
        <w:rPr>
          <w:rFonts w:ascii="Garamond" w:hAnsi="Garamond"/>
          <w:b/>
          <w:bCs/>
          <w:color w:val="0070C0"/>
          <w:sz w:val="22"/>
          <w:szCs w:val="22"/>
          <w:lang w:val="en"/>
        </w:rPr>
        <w:t xml:space="preserve">Resolution 59-2026: </w:t>
      </w:r>
      <w:r w:rsidRPr="00D26FB7">
        <w:rPr>
          <w:rFonts w:ascii="Garamond" w:hAnsi="Garamond"/>
          <w:b/>
          <w:bCs/>
          <w:sz w:val="22"/>
          <w:szCs w:val="22"/>
          <w:lang w:val="en"/>
        </w:rPr>
        <w:t>Setting a Public Hearing on Local Law #2 of 2026</w:t>
      </w:r>
    </w:p>
    <w:p w14:paraId="79209596" w14:textId="77777777" w:rsidR="00EE4FE7" w:rsidRPr="00264BC4" w:rsidRDefault="00D26FB7" w:rsidP="00D26FB7">
      <w:pPr>
        <w:rPr>
          <w:rFonts w:ascii="Garamond" w:hAnsi="Garamond"/>
          <w:sz w:val="22"/>
          <w:szCs w:val="22"/>
          <w:lang w:val="en"/>
        </w:rPr>
      </w:pPr>
      <w:r w:rsidRPr="00D26FB7">
        <w:rPr>
          <w:rFonts w:ascii="Garamond" w:hAnsi="Garamond"/>
          <w:b/>
          <w:bCs/>
          <w:sz w:val="22"/>
          <w:szCs w:val="22"/>
          <w:lang w:val="en"/>
        </w:rPr>
        <w:t>WHEREAS</w:t>
      </w:r>
      <w:r w:rsidRPr="00D26FB7">
        <w:rPr>
          <w:rFonts w:ascii="Garamond" w:hAnsi="Garamond"/>
          <w:sz w:val="22"/>
          <w:szCs w:val="22"/>
          <w:lang w:val="en"/>
        </w:rPr>
        <w:t xml:space="preserve"> the members of the Town Council (hereinafter “town board”) of the Town of Wilmington, New York (hereinafter “the Town”), believe the Town should be a pro-housing community, BE IT RESOLVED that the town board of the Town of Wilmington, New York, does hereby announce a Public Hearing on Local Law #2 of the Year 2026, which shall be held at the Wilmington Community Center at 6 p.m. on Wednesday, March 25; and </w:t>
      </w:r>
    </w:p>
    <w:p w14:paraId="771E2169" w14:textId="77B5162C" w:rsidR="00D26FB7" w:rsidRPr="00D26FB7" w:rsidRDefault="00D26FB7" w:rsidP="00D26FB7">
      <w:pPr>
        <w:rPr>
          <w:rFonts w:ascii="Garamond" w:hAnsi="Garamond"/>
          <w:sz w:val="22"/>
          <w:szCs w:val="22"/>
          <w:lang w:val="en"/>
        </w:rPr>
      </w:pPr>
      <w:r w:rsidRPr="00D26FB7">
        <w:rPr>
          <w:rFonts w:ascii="Garamond" w:hAnsi="Garamond"/>
          <w:b/>
          <w:bCs/>
          <w:sz w:val="22"/>
          <w:szCs w:val="22"/>
          <w:lang w:val="en"/>
        </w:rPr>
        <w:t>BE IT FURTHER RESOLVED</w:t>
      </w:r>
      <w:r w:rsidRPr="00D26FB7">
        <w:rPr>
          <w:rFonts w:ascii="Garamond" w:hAnsi="Garamond"/>
          <w:sz w:val="22"/>
          <w:szCs w:val="22"/>
          <w:lang w:val="en"/>
        </w:rPr>
        <w:t xml:space="preserve"> that the text of Local Law #2 of 2026 shall read as follows: </w:t>
      </w:r>
    </w:p>
    <w:p w14:paraId="2E46AAF7" w14:textId="72178237" w:rsidR="00D26FB7" w:rsidRPr="00D26FB7" w:rsidRDefault="00D26FB7" w:rsidP="00D26FB7">
      <w:pPr>
        <w:rPr>
          <w:rFonts w:ascii="Garamond" w:hAnsi="Garamond"/>
          <w:b/>
          <w:bCs/>
          <w:sz w:val="22"/>
          <w:szCs w:val="22"/>
          <w:lang w:val="en"/>
        </w:rPr>
      </w:pPr>
      <w:r w:rsidRPr="00D26FB7">
        <w:rPr>
          <w:rFonts w:ascii="Garamond" w:hAnsi="Garamond"/>
          <w:b/>
          <w:bCs/>
          <w:sz w:val="22"/>
          <w:szCs w:val="22"/>
          <w:lang w:val="en"/>
        </w:rPr>
        <w:t xml:space="preserve">Law #2 of the Year 2026: </w:t>
      </w:r>
    </w:p>
    <w:p w14:paraId="6819A077" w14:textId="77777777" w:rsidR="00D26FB7" w:rsidRPr="00D26FB7" w:rsidRDefault="00D26FB7" w:rsidP="00D26FB7">
      <w:pPr>
        <w:rPr>
          <w:rFonts w:ascii="Garamond" w:hAnsi="Garamond"/>
          <w:sz w:val="22"/>
          <w:szCs w:val="22"/>
          <w:lang w:val="en"/>
        </w:rPr>
      </w:pPr>
      <w:r w:rsidRPr="00D26FB7">
        <w:rPr>
          <w:rFonts w:ascii="Garamond" w:hAnsi="Garamond"/>
          <w:sz w:val="22"/>
          <w:szCs w:val="22"/>
          <w:lang w:val="en"/>
        </w:rPr>
        <w:t>A Local Law to Promote Affordable Housing in the Town of Wilmington</w:t>
      </w:r>
    </w:p>
    <w:p w14:paraId="0FFC9733" w14:textId="77777777" w:rsidR="00D26FB7" w:rsidRPr="00D26FB7" w:rsidRDefault="00D26FB7" w:rsidP="00D26FB7">
      <w:pPr>
        <w:rPr>
          <w:rFonts w:ascii="Garamond" w:hAnsi="Garamond"/>
          <w:sz w:val="22"/>
          <w:szCs w:val="22"/>
          <w:lang w:val="en"/>
        </w:rPr>
      </w:pPr>
      <w:proofErr w:type="gramStart"/>
      <w:r w:rsidRPr="00D26FB7">
        <w:rPr>
          <w:rFonts w:ascii="Garamond" w:hAnsi="Garamond"/>
          <w:sz w:val="22"/>
          <w:szCs w:val="22"/>
          <w:lang w:val="en"/>
        </w:rPr>
        <w:t>Be it</w:t>
      </w:r>
      <w:proofErr w:type="gramEnd"/>
      <w:r w:rsidRPr="00D26FB7">
        <w:rPr>
          <w:rFonts w:ascii="Garamond" w:hAnsi="Garamond"/>
          <w:sz w:val="22"/>
          <w:szCs w:val="22"/>
          <w:lang w:val="en"/>
        </w:rPr>
        <w:t xml:space="preserve"> enacted by the Town Board of the Town of Wilmington as follows:</w:t>
      </w:r>
    </w:p>
    <w:p w14:paraId="273D6B53" w14:textId="77777777" w:rsidR="00D26FB7" w:rsidRPr="00D26FB7" w:rsidRDefault="00D26FB7" w:rsidP="00D26FB7">
      <w:pPr>
        <w:rPr>
          <w:rFonts w:ascii="Garamond" w:hAnsi="Garamond"/>
          <w:sz w:val="22"/>
          <w:szCs w:val="22"/>
          <w:lang w:val="en"/>
        </w:rPr>
      </w:pPr>
      <w:r w:rsidRPr="00D26FB7">
        <w:rPr>
          <w:rFonts w:ascii="Garamond" w:hAnsi="Garamond"/>
          <w:b/>
          <w:bCs/>
          <w:sz w:val="22"/>
          <w:szCs w:val="22"/>
          <w:lang w:val="en"/>
        </w:rPr>
        <w:t>Section 1. Authority</w:t>
      </w:r>
      <w:r w:rsidRPr="00D26FB7">
        <w:rPr>
          <w:rFonts w:ascii="Garamond" w:hAnsi="Garamond"/>
          <w:sz w:val="22"/>
          <w:szCs w:val="22"/>
          <w:lang w:val="en"/>
        </w:rPr>
        <w:t>.</w:t>
      </w:r>
    </w:p>
    <w:p w14:paraId="2BCD3F5C" w14:textId="77777777" w:rsidR="00D26FB7" w:rsidRPr="00D26FB7" w:rsidRDefault="00D26FB7" w:rsidP="00D26FB7">
      <w:pPr>
        <w:rPr>
          <w:rFonts w:ascii="Garamond" w:hAnsi="Garamond"/>
          <w:sz w:val="22"/>
          <w:szCs w:val="22"/>
          <w:lang w:val="en"/>
        </w:rPr>
      </w:pPr>
      <w:r w:rsidRPr="00D26FB7">
        <w:rPr>
          <w:rFonts w:ascii="Garamond" w:hAnsi="Garamond"/>
          <w:sz w:val="22"/>
          <w:szCs w:val="22"/>
          <w:lang w:val="en"/>
        </w:rPr>
        <w:t>This local law is enacted under the authority granted by the General Municipal Home</w:t>
      </w:r>
    </w:p>
    <w:p w14:paraId="7C046D88" w14:textId="77777777" w:rsidR="00D26FB7" w:rsidRPr="00D26FB7" w:rsidRDefault="00D26FB7" w:rsidP="00D26FB7">
      <w:pPr>
        <w:rPr>
          <w:rFonts w:ascii="Garamond" w:hAnsi="Garamond"/>
          <w:sz w:val="22"/>
          <w:szCs w:val="22"/>
          <w:lang w:val="en"/>
        </w:rPr>
      </w:pPr>
      <w:r w:rsidRPr="00D26FB7">
        <w:rPr>
          <w:rFonts w:ascii="Garamond" w:hAnsi="Garamond"/>
          <w:sz w:val="22"/>
          <w:szCs w:val="22"/>
          <w:lang w:val="en"/>
        </w:rPr>
        <w:t>Rule law of the State of New York.</w:t>
      </w:r>
    </w:p>
    <w:p w14:paraId="60B9EE8F" w14:textId="77777777" w:rsidR="00D26FB7" w:rsidRPr="00D26FB7" w:rsidRDefault="00D26FB7" w:rsidP="00D26FB7">
      <w:pPr>
        <w:rPr>
          <w:rFonts w:ascii="Garamond" w:hAnsi="Garamond"/>
          <w:b/>
          <w:bCs/>
          <w:sz w:val="22"/>
          <w:szCs w:val="22"/>
          <w:lang w:val="en"/>
        </w:rPr>
      </w:pPr>
      <w:r w:rsidRPr="00D26FB7">
        <w:rPr>
          <w:rFonts w:ascii="Garamond" w:hAnsi="Garamond"/>
          <w:b/>
          <w:bCs/>
          <w:sz w:val="22"/>
          <w:szCs w:val="22"/>
          <w:lang w:val="en"/>
        </w:rPr>
        <w:t>Section 2. Legislative Intent.</w:t>
      </w:r>
    </w:p>
    <w:p w14:paraId="589540A1" w14:textId="77777777" w:rsidR="00D26FB7" w:rsidRPr="00D26FB7" w:rsidRDefault="00D26FB7" w:rsidP="00D26FB7">
      <w:pPr>
        <w:rPr>
          <w:rFonts w:ascii="Garamond" w:hAnsi="Garamond"/>
          <w:sz w:val="22"/>
          <w:szCs w:val="22"/>
          <w:lang w:val="en"/>
        </w:rPr>
      </w:pPr>
      <w:r w:rsidRPr="00D26FB7">
        <w:rPr>
          <w:rFonts w:ascii="Garamond" w:hAnsi="Garamond"/>
          <w:sz w:val="22"/>
          <w:szCs w:val="22"/>
          <w:lang w:val="en"/>
        </w:rPr>
        <w:t>In January of 2024 the town board of the Town of Wilmington, New York resolved to support the Town’s designation as a “Pro</w:t>
      </w:r>
      <w:r w:rsidRPr="00D26FB7">
        <w:rPr>
          <w:rFonts w:ascii="Garamond" w:hAnsi="Garamond"/>
          <w:sz w:val="22"/>
          <w:szCs w:val="22"/>
          <w:lang w:val="en"/>
        </w:rPr>
        <w:noBreakHyphen/>
        <w:t xml:space="preserve">Housing Community.” </w:t>
      </w:r>
    </w:p>
    <w:p w14:paraId="2DCE8300" w14:textId="77777777" w:rsidR="008817CD" w:rsidRPr="00264BC4" w:rsidRDefault="00D26FB7" w:rsidP="00D26FB7">
      <w:pPr>
        <w:rPr>
          <w:rFonts w:ascii="Garamond" w:hAnsi="Garamond"/>
          <w:sz w:val="22"/>
          <w:szCs w:val="22"/>
          <w:lang w:val="en"/>
        </w:rPr>
      </w:pPr>
      <w:r w:rsidRPr="00D26FB7">
        <w:rPr>
          <w:rFonts w:ascii="Garamond" w:hAnsi="Garamond"/>
          <w:sz w:val="22"/>
          <w:szCs w:val="22"/>
          <w:lang w:val="en"/>
        </w:rPr>
        <w:t>In doing so, the town board pledged to streamline permitting for affordable housing, and to enact policies to support a broad range of housing development. The town board of the Town of Wilmington begins fulfilling those pledges by enacting this local law.</w:t>
      </w:r>
    </w:p>
    <w:p w14:paraId="0608F55B" w14:textId="52E81DDD" w:rsidR="00D26FB7" w:rsidRPr="00D26FB7" w:rsidRDefault="00D26FB7" w:rsidP="00D26FB7">
      <w:pPr>
        <w:rPr>
          <w:rFonts w:ascii="Garamond" w:hAnsi="Garamond"/>
          <w:b/>
          <w:bCs/>
          <w:sz w:val="22"/>
          <w:szCs w:val="22"/>
          <w:lang w:val="en"/>
        </w:rPr>
      </w:pPr>
      <w:r w:rsidRPr="00D26FB7">
        <w:rPr>
          <w:rFonts w:ascii="Garamond" w:hAnsi="Garamond"/>
          <w:b/>
          <w:bCs/>
          <w:sz w:val="22"/>
          <w:szCs w:val="22"/>
          <w:lang w:val="en"/>
        </w:rPr>
        <w:t>Section 3.</w:t>
      </w:r>
    </w:p>
    <w:p w14:paraId="03206045" w14:textId="77777777" w:rsidR="00D26FB7" w:rsidRPr="00D26FB7" w:rsidRDefault="00D26FB7" w:rsidP="00D26FB7">
      <w:pPr>
        <w:rPr>
          <w:rFonts w:ascii="Garamond" w:hAnsi="Garamond"/>
          <w:sz w:val="22"/>
          <w:szCs w:val="22"/>
          <w:lang w:val="en"/>
        </w:rPr>
      </w:pPr>
      <w:r w:rsidRPr="00D26FB7">
        <w:rPr>
          <w:rFonts w:ascii="Garamond" w:hAnsi="Garamond"/>
          <w:sz w:val="22"/>
          <w:szCs w:val="22"/>
          <w:lang w:val="en"/>
        </w:rPr>
        <w:t xml:space="preserve">Article V of the Town’s Zoning Ordinance is hereby amended through the permanent </w:t>
      </w:r>
      <w:r w:rsidRPr="00D26FB7">
        <w:rPr>
          <w:rFonts w:ascii="Garamond" w:hAnsi="Garamond"/>
          <w:sz w:val="22"/>
          <w:szCs w:val="22"/>
          <w:u w:val="single"/>
          <w:lang w:val="en"/>
        </w:rPr>
        <w:t>deletion</w:t>
      </w:r>
      <w:r w:rsidRPr="00D26FB7">
        <w:rPr>
          <w:rFonts w:ascii="Garamond" w:hAnsi="Garamond"/>
          <w:sz w:val="22"/>
          <w:szCs w:val="22"/>
          <w:lang w:val="en"/>
        </w:rPr>
        <w:t xml:space="preserve"> of the following words:</w:t>
      </w:r>
    </w:p>
    <w:p w14:paraId="0C19F363" w14:textId="77777777" w:rsidR="00D26FB7" w:rsidRPr="00D26FB7" w:rsidRDefault="00D26FB7" w:rsidP="00D26FB7">
      <w:pPr>
        <w:rPr>
          <w:rFonts w:ascii="Garamond" w:hAnsi="Garamond"/>
          <w:sz w:val="22"/>
          <w:szCs w:val="22"/>
          <w:lang w:val="en"/>
        </w:rPr>
      </w:pPr>
      <w:r w:rsidRPr="00D26FB7">
        <w:rPr>
          <w:rFonts w:ascii="Garamond" w:hAnsi="Garamond"/>
          <w:sz w:val="22"/>
          <w:szCs w:val="22"/>
          <w:lang w:val="en"/>
        </w:rPr>
        <w:t xml:space="preserve">“Additional Density Requirements for Manufactured Homes </w:t>
      </w:r>
      <w:r w:rsidRPr="00D26FB7">
        <w:rPr>
          <w:rFonts w:ascii="Garamond" w:hAnsi="Garamond"/>
          <w:sz w:val="22"/>
          <w:szCs w:val="22"/>
          <w:lang w:val="en"/>
        </w:rPr>
        <w:br/>
        <w:t xml:space="preserve">A. Manufactured Homes. </w:t>
      </w:r>
    </w:p>
    <w:p w14:paraId="5A9AD8E9" w14:textId="77777777" w:rsidR="00D26FB7" w:rsidRPr="00D26FB7" w:rsidRDefault="00D26FB7" w:rsidP="00D26FB7">
      <w:pPr>
        <w:rPr>
          <w:rFonts w:ascii="Garamond" w:hAnsi="Garamond"/>
          <w:sz w:val="22"/>
          <w:szCs w:val="22"/>
          <w:lang w:val="en"/>
        </w:rPr>
      </w:pPr>
      <w:r w:rsidRPr="00D26FB7">
        <w:rPr>
          <w:rFonts w:ascii="Garamond" w:hAnsi="Garamond"/>
          <w:sz w:val="22"/>
          <w:szCs w:val="22"/>
          <w:lang w:val="en"/>
        </w:rPr>
        <w:t>The minimum land area required for all mobile homes shall be 3 acres.”</w:t>
      </w:r>
    </w:p>
    <w:p w14:paraId="2F1B7C87" w14:textId="77777777" w:rsidR="00D26FB7" w:rsidRPr="00D26FB7" w:rsidRDefault="00D26FB7" w:rsidP="00D26FB7">
      <w:pPr>
        <w:rPr>
          <w:rFonts w:ascii="Garamond" w:hAnsi="Garamond"/>
          <w:b/>
          <w:bCs/>
          <w:sz w:val="22"/>
          <w:szCs w:val="22"/>
          <w:lang w:val="en"/>
        </w:rPr>
      </w:pPr>
      <w:r w:rsidRPr="00D26FB7">
        <w:rPr>
          <w:rFonts w:ascii="Garamond" w:hAnsi="Garamond"/>
          <w:b/>
          <w:bCs/>
          <w:sz w:val="22"/>
          <w:szCs w:val="22"/>
          <w:lang w:val="en"/>
        </w:rPr>
        <w:t>Section 4.</w:t>
      </w:r>
    </w:p>
    <w:p w14:paraId="28F54AAB" w14:textId="77777777" w:rsidR="00D26FB7" w:rsidRPr="00D26FB7" w:rsidRDefault="00D26FB7" w:rsidP="00D26FB7">
      <w:pPr>
        <w:rPr>
          <w:rFonts w:ascii="Garamond" w:hAnsi="Garamond"/>
          <w:sz w:val="22"/>
          <w:szCs w:val="22"/>
          <w:lang w:val="en"/>
        </w:rPr>
      </w:pPr>
      <w:r w:rsidRPr="00D26FB7">
        <w:rPr>
          <w:rFonts w:ascii="Garamond" w:hAnsi="Garamond"/>
          <w:sz w:val="22"/>
          <w:szCs w:val="22"/>
          <w:lang w:val="en"/>
        </w:rPr>
        <w:t xml:space="preserve">The references to Manufactured Homes in the subsection titled “Dwelling Units” in Article XVI of the Town’s Zoning Ordinance are hereby permanently </w:t>
      </w:r>
      <w:r w:rsidRPr="00D26FB7">
        <w:rPr>
          <w:rFonts w:ascii="Garamond" w:hAnsi="Garamond"/>
          <w:sz w:val="22"/>
          <w:szCs w:val="22"/>
          <w:u w:val="single"/>
          <w:lang w:val="en"/>
        </w:rPr>
        <w:t>deleted</w:t>
      </w:r>
      <w:r w:rsidRPr="00D26FB7">
        <w:rPr>
          <w:rFonts w:ascii="Garamond" w:hAnsi="Garamond"/>
          <w:sz w:val="22"/>
          <w:szCs w:val="22"/>
          <w:lang w:val="en"/>
        </w:rPr>
        <w:t xml:space="preserve">. </w:t>
      </w:r>
    </w:p>
    <w:p w14:paraId="1F7E160A" w14:textId="77777777" w:rsidR="00D26FB7" w:rsidRPr="00D26FB7" w:rsidRDefault="00D26FB7" w:rsidP="00D26FB7">
      <w:pPr>
        <w:rPr>
          <w:rFonts w:ascii="Garamond" w:hAnsi="Garamond"/>
          <w:sz w:val="22"/>
          <w:szCs w:val="22"/>
          <w:lang w:val="en"/>
        </w:rPr>
      </w:pPr>
      <w:r w:rsidRPr="00D26FB7">
        <w:rPr>
          <w:rFonts w:ascii="Garamond" w:hAnsi="Garamond"/>
          <w:sz w:val="22"/>
          <w:szCs w:val="22"/>
          <w:lang w:val="en"/>
        </w:rPr>
        <w:t>Section 5.</w:t>
      </w:r>
    </w:p>
    <w:p w14:paraId="47EB8F9B" w14:textId="77777777" w:rsidR="00D26FB7" w:rsidRDefault="00D26FB7" w:rsidP="00D26FB7">
      <w:pPr>
        <w:rPr>
          <w:rFonts w:ascii="Garamond" w:hAnsi="Garamond"/>
          <w:sz w:val="22"/>
          <w:szCs w:val="22"/>
          <w:lang w:val="en"/>
        </w:rPr>
      </w:pPr>
      <w:r w:rsidRPr="00D26FB7">
        <w:rPr>
          <w:rFonts w:ascii="Garamond" w:hAnsi="Garamond"/>
          <w:sz w:val="22"/>
          <w:szCs w:val="22"/>
          <w:lang w:val="en"/>
        </w:rPr>
        <w:t xml:space="preserve">The foregoing amendments to the Town’s Zoning Ordinance shall apply only to manufactured homes assembled, produced, constructed, or otherwise manufactured during or after the year 2010. </w:t>
      </w:r>
    </w:p>
    <w:p w14:paraId="710A9A4A" w14:textId="2FA2E7ED" w:rsidR="00666B65" w:rsidRDefault="00666B65" w:rsidP="00D26FB7">
      <w:pPr>
        <w:rPr>
          <w:rFonts w:ascii="Garamond" w:hAnsi="Garamond"/>
          <w:sz w:val="22"/>
          <w:szCs w:val="22"/>
          <w:lang w:val="en"/>
        </w:rPr>
      </w:pPr>
      <w:r>
        <w:rPr>
          <w:rFonts w:ascii="Garamond" w:hAnsi="Garamond"/>
          <w:sz w:val="22"/>
          <w:szCs w:val="22"/>
          <w:lang w:val="en"/>
        </w:rPr>
        <w:t>Section 6</w:t>
      </w:r>
    </w:p>
    <w:p w14:paraId="610E5AFA" w14:textId="77777777" w:rsidR="00005EFA" w:rsidRPr="00005EFA" w:rsidRDefault="00005EFA" w:rsidP="00005EFA">
      <w:pPr>
        <w:rPr>
          <w:rFonts w:ascii="Garamond" w:hAnsi="Garamond"/>
          <w:sz w:val="22"/>
          <w:szCs w:val="22"/>
          <w:lang w:val="en"/>
        </w:rPr>
      </w:pPr>
      <w:r w:rsidRPr="00005EFA">
        <w:rPr>
          <w:rFonts w:ascii="Garamond" w:hAnsi="Garamond"/>
          <w:b/>
          <w:bCs/>
          <w:sz w:val="22"/>
          <w:szCs w:val="22"/>
          <w:lang w:val="en"/>
        </w:rPr>
        <w:t xml:space="preserve">Article XVI </w:t>
      </w:r>
      <w:r w:rsidRPr="00005EFA">
        <w:rPr>
          <w:rFonts w:ascii="Garamond" w:hAnsi="Garamond"/>
          <w:sz w:val="22"/>
          <w:szCs w:val="22"/>
          <w:lang w:val="en"/>
        </w:rPr>
        <w:t xml:space="preserve">of the Town’s Zoning Ordinance is hereby amended and shall henceforth </w:t>
      </w:r>
      <w:proofErr w:type="gramStart"/>
      <w:r w:rsidRPr="00005EFA">
        <w:rPr>
          <w:rFonts w:ascii="Garamond" w:hAnsi="Garamond"/>
          <w:sz w:val="22"/>
          <w:szCs w:val="22"/>
          <w:lang w:val="en"/>
        </w:rPr>
        <w:t>read</w:t>
      </w:r>
      <w:proofErr w:type="gramEnd"/>
      <w:r w:rsidRPr="00005EFA">
        <w:rPr>
          <w:rFonts w:ascii="Garamond" w:hAnsi="Garamond"/>
          <w:sz w:val="22"/>
          <w:szCs w:val="22"/>
          <w:lang w:val="en"/>
        </w:rPr>
        <w:t xml:space="preserve"> as follows:</w:t>
      </w:r>
    </w:p>
    <w:p w14:paraId="6A3CD9F3" w14:textId="77777777" w:rsidR="00005EFA" w:rsidRPr="00005EFA" w:rsidRDefault="00005EFA" w:rsidP="00005EFA">
      <w:pPr>
        <w:rPr>
          <w:rFonts w:ascii="Garamond" w:hAnsi="Garamond"/>
          <w:sz w:val="22"/>
          <w:szCs w:val="22"/>
          <w:lang w:val="en"/>
        </w:rPr>
      </w:pPr>
      <w:r w:rsidRPr="00005EFA">
        <w:rPr>
          <w:rFonts w:ascii="Garamond" w:hAnsi="Garamond"/>
          <w:sz w:val="22"/>
          <w:szCs w:val="22"/>
          <w:lang w:val="en"/>
        </w:rPr>
        <w:t>“DWELLING UNIT – One or more rooms with provision for living, cooking, sanitary and sleeping facilities arranged for the use of one family or household, which shall not be less than 300 square feet. And there shall be a minimum of 60 square feet of habitable area provided for sleeping accommodations for each person excluding kitchens, bathrooms and hallways.”</w:t>
      </w:r>
    </w:p>
    <w:p w14:paraId="3B821F43" w14:textId="77777777" w:rsidR="00005EFA" w:rsidRPr="00005EFA" w:rsidRDefault="00005EFA" w:rsidP="00005EFA">
      <w:pPr>
        <w:rPr>
          <w:rFonts w:ascii="Garamond" w:hAnsi="Garamond"/>
          <w:sz w:val="22"/>
          <w:szCs w:val="22"/>
          <w:lang w:val="en"/>
        </w:rPr>
      </w:pPr>
      <w:r w:rsidRPr="00005EFA">
        <w:rPr>
          <w:rFonts w:ascii="Garamond" w:hAnsi="Garamond"/>
          <w:sz w:val="22"/>
          <w:szCs w:val="22"/>
          <w:lang w:val="en"/>
        </w:rPr>
        <w:br/>
      </w:r>
      <w:r w:rsidRPr="00005EFA">
        <w:rPr>
          <w:rFonts w:ascii="Garamond" w:hAnsi="Garamond"/>
          <w:b/>
          <w:bCs/>
          <w:sz w:val="22"/>
          <w:szCs w:val="22"/>
          <w:lang w:val="en"/>
        </w:rPr>
        <w:t xml:space="preserve">Section 7.  </w:t>
      </w:r>
    </w:p>
    <w:p w14:paraId="41755677" w14:textId="77777777" w:rsidR="00005EFA" w:rsidRPr="00005EFA" w:rsidRDefault="00005EFA" w:rsidP="00005EFA">
      <w:pPr>
        <w:rPr>
          <w:rFonts w:ascii="Garamond" w:hAnsi="Garamond"/>
          <w:sz w:val="22"/>
          <w:szCs w:val="22"/>
          <w:lang w:val="en"/>
        </w:rPr>
      </w:pPr>
      <w:r w:rsidRPr="00005EFA">
        <w:rPr>
          <w:rFonts w:ascii="Garamond" w:hAnsi="Garamond"/>
          <w:sz w:val="22"/>
          <w:szCs w:val="22"/>
          <w:lang w:val="en"/>
        </w:rPr>
        <w:t xml:space="preserve">The Town Board hereby declares its legislative intent to supersede any provision of the Zoning Ordinance of the Town of Wilmington, New York, </w:t>
      </w:r>
      <w:proofErr w:type="gramStart"/>
      <w:r w:rsidRPr="00005EFA">
        <w:rPr>
          <w:rFonts w:ascii="Garamond" w:hAnsi="Garamond"/>
          <w:sz w:val="22"/>
          <w:szCs w:val="22"/>
          <w:lang w:val="en"/>
        </w:rPr>
        <w:t>that</w:t>
      </w:r>
      <w:proofErr w:type="gramEnd"/>
      <w:r w:rsidRPr="00005EFA">
        <w:rPr>
          <w:rFonts w:ascii="Garamond" w:hAnsi="Garamond"/>
          <w:sz w:val="22"/>
          <w:szCs w:val="22"/>
          <w:lang w:val="en"/>
        </w:rPr>
        <w:t xml:space="preserve"> is inconsistent with the amendments adopted hereby. </w:t>
      </w:r>
      <w:r w:rsidRPr="00005EFA">
        <w:rPr>
          <w:rFonts w:ascii="Garamond" w:hAnsi="Garamond"/>
          <w:sz w:val="22"/>
          <w:szCs w:val="22"/>
          <w:lang w:val="en"/>
        </w:rPr>
        <w:br/>
        <w:t xml:space="preserve">If any local laws, or parts of any local laws, are inconsistent with any of the provisions of this local law, this local law shall control.  </w:t>
      </w:r>
      <w:r w:rsidRPr="00005EFA">
        <w:rPr>
          <w:rFonts w:ascii="Garamond" w:hAnsi="Garamond"/>
          <w:sz w:val="22"/>
          <w:szCs w:val="22"/>
          <w:lang w:val="en"/>
        </w:rPr>
        <w:br/>
        <w:t>The Town’s forms, rules, and regulations shall, to the extent necessary, be updated to reflect these amendments.</w:t>
      </w:r>
    </w:p>
    <w:p w14:paraId="4D82D9D0" w14:textId="77777777" w:rsidR="00005EFA" w:rsidRPr="00005EFA" w:rsidRDefault="00005EFA" w:rsidP="00005EFA">
      <w:pPr>
        <w:rPr>
          <w:rFonts w:ascii="Garamond" w:hAnsi="Garamond"/>
          <w:sz w:val="22"/>
          <w:szCs w:val="22"/>
          <w:lang w:val="en"/>
        </w:rPr>
      </w:pPr>
      <w:r w:rsidRPr="00005EFA">
        <w:rPr>
          <w:rFonts w:ascii="Garamond" w:hAnsi="Garamond"/>
          <w:sz w:val="22"/>
          <w:szCs w:val="22"/>
          <w:lang w:val="en"/>
        </w:rPr>
        <w:t>To the extent any provision of the Zoning Ordinance of the Town of Wilmington, New York, is inconsistent with this Local Law</w:t>
      </w:r>
      <w:proofErr w:type="gramStart"/>
      <w:r w:rsidRPr="00005EFA">
        <w:rPr>
          <w:rFonts w:ascii="Garamond" w:hAnsi="Garamond"/>
          <w:sz w:val="22"/>
          <w:szCs w:val="22"/>
          <w:lang w:val="en"/>
        </w:rPr>
        <w:t>, this</w:t>
      </w:r>
      <w:proofErr w:type="gramEnd"/>
      <w:r w:rsidRPr="00005EFA">
        <w:rPr>
          <w:rFonts w:ascii="Garamond" w:hAnsi="Garamond"/>
          <w:sz w:val="22"/>
          <w:szCs w:val="22"/>
          <w:lang w:val="en"/>
        </w:rPr>
        <w:t xml:space="preserve"> Local Law shall control.</w:t>
      </w:r>
    </w:p>
    <w:p w14:paraId="37D89922" w14:textId="77777777" w:rsidR="00D73E43" w:rsidRDefault="00005EFA" w:rsidP="00005EFA">
      <w:pPr>
        <w:rPr>
          <w:rFonts w:ascii="Garamond" w:hAnsi="Garamond"/>
          <w:sz w:val="22"/>
          <w:szCs w:val="22"/>
          <w:lang w:val="en"/>
        </w:rPr>
      </w:pPr>
      <w:r w:rsidRPr="00005EFA">
        <w:rPr>
          <w:rFonts w:ascii="Garamond" w:hAnsi="Garamond"/>
          <w:b/>
          <w:bCs/>
          <w:sz w:val="22"/>
          <w:szCs w:val="22"/>
          <w:lang w:val="en"/>
        </w:rPr>
        <w:t xml:space="preserve">Section 8. Effective date. </w:t>
      </w:r>
    </w:p>
    <w:p w14:paraId="4961E290" w14:textId="4D5E5B12" w:rsidR="00005EFA" w:rsidRPr="00005EFA" w:rsidRDefault="00005EFA" w:rsidP="00005EFA">
      <w:pPr>
        <w:rPr>
          <w:rFonts w:ascii="Garamond" w:hAnsi="Garamond"/>
          <w:sz w:val="22"/>
          <w:szCs w:val="22"/>
          <w:lang w:val="en"/>
        </w:rPr>
      </w:pPr>
      <w:r w:rsidRPr="00005EFA">
        <w:rPr>
          <w:rFonts w:ascii="Garamond" w:hAnsi="Garamond"/>
          <w:sz w:val="22"/>
          <w:szCs w:val="22"/>
          <w:lang w:val="en"/>
        </w:rPr>
        <w:t xml:space="preserve">This local law shall take effect immediately upon filing in the office of the Secretary of State of the State of New York.  </w:t>
      </w:r>
      <w:r w:rsidRPr="00005EFA">
        <w:rPr>
          <w:rFonts w:ascii="Garamond" w:hAnsi="Garamond"/>
          <w:sz w:val="22"/>
          <w:szCs w:val="22"/>
          <w:lang w:val="en"/>
        </w:rPr>
        <w:br/>
      </w:r>
      <w:r w:rsidRPr="00005EFA">
        <w:rPr>
          <w:rFonts w:ascii="Garamond" w:hAnsi="Garamond"/>
          <w:b/>
          <w:bCs/>
          <w:sz w:val="22"/>
          <w:szCs w:val="22"/>
          <w:lang w:val="en"/>
        </w:rPr>
        <w:t>BE IT FURTHER RESOLVED:</w:t>
      </w:r>
    </w:p>
    <w:p w14:paraId="4B3D7BB7" w14:textId="77777777" w:rsidR="00005EFA" w:rsidRPr="00005EFA" w:rsidRDefault="00005EFA" w:rsidP="00005EFA">
      <w:pPr>
        <w:rPr>
          <w:rFonts w:ascii="Garamond" w:hAnsi="Garamond"/>
          <w:sz w:val="22"/>
          <w:szCs w:val="22"/>
          <w:lang w:val="en"/>
        </w:rPr>
      </w:pPr>
      <w:r w:rsidRPr="00005EFA">
        <w:rPr>
          <w:rFonts w:ascii="Garamond" w:hAnsi="Garamond"/>
          <w:sz w:val="22"/>
          <w:szCs w:val="22"/>
          <w:lang w:val="en"/>
        </w:rPr>
        <w:t xml:space="preserve">The Town Clerk of the Town of Wilmington, New York, town employees, and town officials are hereby authorized to publish required legal notices and to take any additional measures to ensure that the above-described Public Hearing and all other actions necessary for the adoption of Local Law #2 of the Year 2026 to conform with the laws of New York State, the County of Essex, and the Town of Wilmington. </w:t>
      </w:r>
    </w:p>
    <w:p w14:paraId="2D1994A5" w14:textId="77777777" w:rsidR="00005EFA" w:rsidRPr="00005EFA" w:rsidRDefault="00005EFA" w:rsidP="00005EFA">
      <w:pPr>
        <w:rPr>
          <w:rFonts w:ascii="Garamond" w:hAnsi="Garamond"/>
          <w:sz w:val="22"/>
          <w:szCs w:val="22"/>
          <w:lang w:val="en"/>
        </w:rPr>
      </w:pPr>
      <w:r w:rsidRPr="00005EFA">
        <w:rPr>
          <w:rFonts w:ascii="Garamond" w:hAnsi="Garamond"/>
          <w:b/>
          <w:bCs/>
          <w:sz w:val="22"/>
          <w:szCs w:val="22"/>
          <w:lang w:val="en"/>
        </w:rPr>
        <w:t>BE IT FURTHER RESOLVED:</w:t>
      </w:r>
      <w:r w:rsidRPr="00005EFA">
        <w:rPr>
          <w:rFonts w:ascii="Garamond" w:hAnsi="Garamond"/>
          <w:b/>
          <w:bCs/>
          <w:sz w:val="22"/>
          <w:szCs w:val="22"/>
          <w:lang w:val="en"/>
        </w:rPr>
        <w:br/>
      </w:r>
      <w:r w:rsidRPr="00005EFA">
        <w:rPr>
          <w:rFonts w:ascii="Garamond" w:hAnsi="Garamond"/>
          <w:sz w:val="22"/>
          <w:szCs w:val="22"/>
          <w:lang w:val="en"/>
        </w:rPr>
        <w:t xml:space="preserve">The Town Council of the Town of Wilmington, New York, does hereby authorize the Town Supervisor to communicate with, send documents to, and take similar actions with respect to the Adirondack Park Agency, the County of Essex, and any departments or employees thereof, to ensure that the processes through which the Town Council of the Town of Wilmington, New York, adopts Local Law #2 of the Year 2026 conform with the laws, requirements, and customary practices of the State of New York, the Adirondack Park Agency, and the County of Essex. </w:t>
      </w:r>
    </w:p>
    <w:p w14:paraId="17C66D39" w14:textId="56402B97" w:rsidR="008817CD" w:rsidRPr="008817CD" w:rsidRDefault="008817CD" w:rsidP="008817CD">
      <w:pPr>
        <w:rPr>
          <w:rFonts w:ascii="Garamond" w:hAnsi="Garamond"/>
          <w:sz w:val="22"/>
          <w:szCs w:val="22"/>
          <w:lang w:val="en"/>
        </w:rPr>
      </w:pPr>
      <w:r w:rsidRPr="008817CD">
        <w:rPr>
          <w:rFonts w:ascii="Garamond" w:hAnsi="Garamond"/>
          <w:b/>
          <w:bCs/>
          <w:sz w:val="22"/>
          <w:szCs w:val="22"/>
          <w:lang w:val="en"/>
        </w:rPr>
        <w:t>Moved by</w:t>
      </w:r>
      <w:r w:rsidRPr="008817CD">
        <w:rPr>
          <w:rFonts w:ascii="Garamond" w:hAnsi="Garamond"/>
          <w:sz w:val="22"/>
          <w:szCs w:val="22"/>
          <w:lang w:val="en"/>
        </w:rPr>
        <w:t xml:space="preserve"> </w:t>
      </w:r>
      <w:r w:rsidR="003F5473">
        <w:rPr>
          <w:rFonts w:ascii="Garamond" w:hAnsi="Garamond"/>
          <w:i/>
          <w:iCs/>
          <w:sz w:val="22"/>
          <w:szCs w:val="22"/>
          <w:lang w:val="en"/>
        </w:rPr>
        <w:t>Laura Hooker</w:t>
      </w:r>
    </w:p>
    <w:p w14:paraId="3258F408" w14:textId="65745CED" w:rsidR="008817CD" w:rsidRPr="008817CD" w:rsidRDefault="008817CD" w:rsidP="008817CD">
      <w:pPr>
        <w:rPr>
          <w:rFonts w:ascii="Garamond" w:hAnsi="Garamond"/>
          <w:sz w:val="22"/>
          <w:szCs w:val="22"/>
          <w:lang w:val="en"/>
        </w:rPr>
      </w:pPr>
      <w:r w:rsidRPr="008817CD">
        <w:rPr>
          <w:rFonts w:ascii="Garamond" w:hAnsi="Garamond"/>
          <w:b/>
          <w:bCs/>
          <w:sz w:val="22"/>
          <w:szCs w:val="22"/>
          <w:lang w:val="en"/>
        </w:rPr>
        <w:t>Seconded by</w:t>
      </w:r>
      <w:r w:rsidRPr="008817CD">
        <w:rPr>
          <w:rFonts w:ascii="Garamond" w:hAnsi="Garamond"/>
          <w:sz w:val="22"/>
          <w:szCs w:val="22"/>
          <w:lang w:val="en"/>
        </w:rPr>
        <w:t xml:space="preserve"> </w:t>
      </w:r>
      <w:r w:rsidR="00FD388C" w:rsidRPr="00AD5759">
        <w:rPr>
          <w:rFonts w:ascii="Garamond" w:hAnsi="Garamond"/>
          <w:i/>
          <w:iCs/>
          <w:sz w:val="22"/>
          <w:szCs w:val="22"/>
          <w:lang w:val="en"/>
        </w:rPr>
        <w:t>Randy Winch</w:t>
      </w:r>
    </w:p>
    <w:p w14:paraId="1996A5F5" w14:textId="77777777" w:rsidR="008817CD" w:rsidRPr="008817CD" w:rsidRDefault="008817CD" w:rsidP="008817CD">
      <w:pPr>
        <w:rPr>
          <w:rFonts w:ascii="Garamond" w:hAnsi="Garamond"/>
          <w:sz w:val="22"/>
          <w:szCs w:val="22"/>
          <w:lang w:val="en"/>
        </w:rPr>
      </w:pPr>
      <w:r w:rsidRPr="008817CD">
        <w:rPr>
          <w:rFonts w:ascii="Garamond" w:hAnsi="Garamond"/>
          <w:b/>
          <w:bCs/>
          <w:sz w:val="22"/>
          <w:szCs w:val="22"/>
          <w:lang w:val="en"/>
        </w:rPr>
        <w:t xml:space="preserve">   VOTE</w:t>
      </w:r>
      <w:r w:rsidRPr="008817CD">
        <w:rPr>
          <w:rFonts w:ascii="Garamond" w:hAnsi="Garamond"/>
          <w:sz w:val="22"/>
          <w:szCs w:val="22"/>
          <w:lang w:val="en"/>
        </w:rPr>
        <w:t xml:space="preserve">                            </w:t>
      </w:r>
      <w:r w:rsidRPr="008817CD">
        <w:rPr>
          <w:rFonts w:ascii="Garamond" w:hAnsi="Garamond"/>
          <w:i/>
          <w:iCs/>
          <w:sz w:val="22"/>
          <w:szCs w:val="22"/>
          <w:lang w:val="en"/>
        </w:rPr>
        <w:t>Hanna Cromie</w:t>
      </w:r>
      <w:r w:rsidRPr="008817CD">
        <w:rPr>
          <w:rFonts w:ascii="Garamond" w:hAnsi="Garamond"/>
          <w:sz w:val="22"/>
          <w:szCs w:val="22"/>
          <w:lang w:val="en"/>
        </w:rPr>
        <w:t xml:space="preserve">   </w:t>
      </w:r>
      <w:r w:rsidRPr="008817CD">
        <w:rPr>
          <w:rFonts w:ascii="Garamond" w:hAnsi="Garamond"/>
          <w:b/>
          <w:bCs/>
          <w:sz w:val="22"/>
          <w:szCs w:val="22"/>
          <w:lang w:val="en"/>
        </w:rPr>
        <w:t>Yes</w:t>
      </w:r>
    </w:p>
    <w:p w14:paraId="436973AE" w14:textId="77777777" w:rsidR="008817CD" w:rsidRPr="008817CD" w:rsidRDefault="008817CD" w:rsidP="008817CD">
      <w:pPr>
        <w:rPr>
          <w:rFonts w:ascii="Garamond" w:hAnsi="Garamond"/>
          <w:sz w:val="22"/>
          <w:szCs w:val="22"/>
          <w:lang w:val="en"/>
        </w:rPr>
      </w:pPr>
      <w:r w:rsidRPr="008817CD">
        <w:rPr>
          <w:rFonts w:ascii="Garamond" w:hAnsi="Garamond"/>
          <w:sz w:val="22"/>
          <w:szCs w:val="22"/>
          <w:lang w:val="en"/>
        </w:rPr>
        <w:t xml:space="preserve">                                          </w:t>
      </w:r>
      <w:r w:rsidRPr="008817CD">
        <w:rPr>
          <w:rFonts w:ascii="Garamond" w:hAnsi="Garamond"/>
          <w:i/>
          <w:iCs/>
          <w:sz w:val="22"/>
          <w:szCs w:val="22"/>
          <w:lang w:val="en"/>
        </w:rPr>
        <w:t>Tim Follos</w:t>
      </w:r>
      <w:r w:rsidRPr="008817CD">
        <w:rPr>
          <w:rFonts w:ascii="Garamond" w:hAnsi="Garamond"/>
          <w:sz w:val="22"/>
          <w:szCs w:val="22"/>
          <w:lang w:val="en"/>
        </w:rPr>
        <w:t xml:space="preserve">   </w:t>
      </w:r>
      <w:r w:rsidRPr="008817CD">
        <w:rPr>
          <w:rFonts w:ascii="Garamond" w:hAnsi="Garamond"/>
          <w:b/>
          <w:bCs/>
          <w:sz w:val="22"/>
          <w:szCs w:val="22"/>
          <w:lang w:val="en"/>
        </w:rPr>
        <w:t>Yes</w:t>
      </w:r>
    </w:p>
    <w:p w14:paraId="3F87C595" w14:textId="039D1220" w:rsidR="008817CD" w:rsidRPr="008817CD" w:rsidRDefault="008817CD" w:rsidP="008817CD">
      <w:pPr>
        <w:rPr>
          <w:rFonts w:ascii="Garamond" w:hAnsi="Garamond"/>
          <w:sz w:val="22"/>
          <w:szCs w:val="22"/>
          <w:lang w:val="en"/>
        </w:rPr>
      </w:pPr>
      <w:r w:rsidRPr="008817CD">
        <w:rPr>
          <w:rFonts w:ascii="Garamond" w:hAnsi="Garamond"/>
          <w:i/>
          <w:iCs/>
          <w:sz w:val="22"/>
          <w:szCs w:val="22"/>
          <w:lang w:val="en"/>
        </w:rPr>
        <w:t xml:space="preserve">                                           Darin Forbes</w:t>
      </w:r>
      <w:r w:rsidRPr="008817CD">
        <w:rPr>
          <w:rFonts w:ascii="Garamond" w:hAnsi="Garamond"/>
          <w:sz w:val="22"/>
          <w:szCs w:val="22"/>
          <w:lang w:val="en"/>
        </w:rPr>
        <w:t xml:space="preserve">   </w:t>
      </w:r>
      <w:r w:rsidR="00FD388C" w:rsidRPr="00FD388C">
        <w:rPr>
          <w:rFonts w:ascii="Garamond" w:hAnsi="Garamond"/>
          <w:b/>
          <w:bCs/>
          <w:sz w:val="22"/>
          <w:szCs w:val="22"/>
          <w:lang w:val="en"/>
        </w:rPr>
        <w:t>Yes</w:t>
      </w:r>
    </w:p>
    <w:p w14:paraId="56B3CA22" w14:textId="77777777" w:rsidR="008817CD" w:rsidRPr="008817CD" w:rsidRDefault="008817CD" w:rsidP="008817CD">
      <w:pPr>
        <w:rPr>
          <w:rFonts w:ascii="Garamond" w:hAnsi="Garamond"/>
          <w:sz w:val="22"/>
          <w:szCs w:val="22"/>
          <w:lang w:val="en"/>
        </w:rPr>
      </w:pPr>
      <w:r w:rsidRPr="008817CD">
        <w:rPr>
          <w:rFonts w:ascii="Garamond" w:hAnsi="Garamond"/>
          <w:sz w:val="22"/>
          <w:szCs w:val="22"/>
          <w:lang w:val="en"/>
        </w:rPr>
        <w:t xml:space="preserve">                                           </w:t>
      </w:r>
      <w:r w:rsidRPr="008817CD">
        <w:rPr>
          <w:rFonts w:ascii="Garamond" w:hAnsi="Garamond"/>
          <w:i/>
          <w:iCs/>
          <w:sz w:val="22"/>
          <w:szCs w:val="22"/>
          <w:lang w:val="en"/>
        </w:rPr>
        <w:t>Laura Hooker</w:t>
      </w:r>
      <w:r w:rsidRPr="008817CD">
        <w:rPr>
          <w:rFonts w:ascii="Garamond" w:hAnsi="Garamond"/>
          <w:sz w:val="22"/>
          <w:szCs w:val="22"/>
          <w:lang w:val="en"/>
        </w:rPr>
        <w:t xml:space="preserve">   </w:t>
      </w:r>
      <w:r w:rsidRPr="008817CD">
        <w:rPr>
          <w:rFonts w:ascii="Garamond" w:hAnsi="Garamond"/>
          <w:b/>
          <w:bCs/>
          <w:sz w:val="22"/>
          <w:szCs w:val="22"/>
          <w:lang w:val="en"/>
        </w:rPr>
        <w:t>Yes</w:t>
      </w:r>
    </w:p>
    <w:p w14:paraId="4A5E4E7F" w14:textId="77777777" w:rsidR="008817CD" w:rsidRPr="008817CD" w:rsidRDefault="008817CD" w:rsidP="008817CD">
      <w:pPr>
        <w:rPr>
          <w:rFonts w:ascii="Garamond" w:hAnsi="Garamond"/>
          <w:sz w:val="22"/>
          <w:szCs w:val="22"/>
          <w:lang w:val="en"/>
        </w:rPr>
      </w:pPr>
      <w:r w:rsidRPr="008817CD">
        <w:rPr>
          <w:rFonts w:ascii="Garamond" w:hAnsi="Garamond"/>
          <w:sz w:val="22"/>
          <w:szCs w:val="22"/>
          <w:lang w:val="en"/>
        </w:rPr>
        <w:t xml:space="preserve">                                           </w:t>
      </w:r>
      <w:r w:rsidRPr="008817CD">
        <w:rPr>
          <w:rFonts w:ascii="Garamond" w:hAnsi="Garamond"/>
          <w:i/>
          <w:iCs/>
          <w:sz w:val="22"/>
          <w:szCs w:val="22"/>
          <w:lang w:val="en"/>
        </w:rPr>
        <w:t>Randy Winch</w:t>
      </w:r>
      <w:r w:rsidRPr="008817CD">
        <w:rPr>
          <w:rFonts w:ascii="Garamond" w:hAnsi="Garamond"/>
          <w:sz w:val="22"/>
          <w:szCs w:val="22"/>
          <w:lang w:val="en"/>
        </w:rPr>
        <w:t xml:space="preserve">  </w:t>
      </w:r>
      <w:r w:rsidRPr="008817CD">
        <w:rPr>
          <w:rFonts w:ascii="Garamond" w:hAnsi="Garamond"/>
          <w:b/>
          <w:bCs/>
          <w:sz w:val="22"/>
          <w:szCs w:val="22"/>
          <w:lang w:val="en"/>
        </w:rPr>
        <w:t xml:space="preserve"> Yes</w:t>
      </w:r>
    </w:p>
    <w:p w14:paraId="1EF6374E" w14:textId="47022614" w:rsidR="008817CD" w:rsidRPr="008817CD" w:rsidRDefault="008817CD" w:rsidP="008817CD">
      <w:pPr>
        <w:rPr>
          <w:rFonts w:ascii="Garamond" w:hAnsi="Garamond"/>
          <w:sz w:val="22"/>
          <w:szCs w:val="22"/>
          <w:lang w:val="en"/>
        </w:rPr>
      </w:pPr>
      <w:r w:rsidRPr="008817CD">
        <w:rPr>
          <w:rFonts w:ascii="Garamond" w:hAnsi="Garamond"/>
          <w:b/>
          <w:bCs/>
          <w:sz w:val="22"/>
          <w:szCs w:val="22"/>
          <w:lang w:val="en"/>
        </w:rPr>
        <w:t xml:space="preserve">Carried </w:t>
      </w:r>
      <w:r w:rsidR="00FD388C">
        <w:rPr>
          <w:rFonts w:ascii="Garamond" w:hAnsi="Garamond"/>
          <w:sz w:val="22"/>
          <w:szCs w:val="22"/>
          <w:lang w:val="en"/>
        </w:rPr>
        <w:t>5-0</w:t>
      </w:r>
    </w:p>
    <w:p w14:paraId="32F115C2" w14:textId="77777777" w:rsidR="00D26FB7" w:rsidRPr="00D26FB7" w:rsidRDefault="00D26FB7" w:rsidP="00D26FB7">
      <w:pPr>
        <w:rPr>
          <w:rFonts w:ascii="Garamond" w:hAnsi="Garamond"/>
          <w:sz w:val="22"/>
          <w:szCs w:val="22"/>
          <w:lang w:val="en"/>
        </w:rPr>
      </w:pPr>
    </w:p>
    <w:p w14:paraId="525DF1A7" w14:textId="3E3595DE" w:rsidR="00CA0DAF" w:rsidRPr="00CA0DAF" w:rsidRDefault="00CA0DAF" w:rsidP="00CA0DAF">
      <w:pPr>
        <w:rPr>
          <w:rFonts w:ascii="Garamond" w:hAnsi="Garamond"/>
          <w:b/>
          <w:bCs/>
          <w:color w:val="0070C0"/>
          <w:sz w:val="22"/>
          <w:szCs w:val="22"/>
          <w:lang w:val="en"/>
        </w:rPr>
      </w:pPr>
      <w:r w:rsidRPr="00CA0DAF">
        <w:rPr>
          <w:rFonts w:ascii="Garamond" w:hAnsi="Garamond"/>
          <w:b/>
          <w:bCs/>
          <w:color w:val="0070C0"/>
          <w:sz w:val="22"/>
          <w:szCs w:val="22"/>
          <w:lang w:val="en"/>
        </w:rPr>
        <w:t xml:space="preserve">Resolution </w:t>
      </w:r>
      <w:r w:rsidR="005658AF" w:rsidRPr="005658AF">
        <w:rPr>
          <w:rFonts w:ascii="Garamond" w:hAnsi="Garamond"/>
          <w:b/>
          <w:bCs/>
          <w:color w:val="0070C0"/>
          <w:sz w:val="22"/>
          <w:szCs w:val="22"/>
          <w:lang w:val="en"/>
        </w:rPr>
        <w:t>60</w:t>
      </w:r>
      <w:r w:rsidRPr="00CA0DAF">
        <w:rPr>
          <w:rFonts w:ascii="Garamond" w:hAnsi="Garamond"/>
          <w:b/>
          <w:bCs/>
          <w:color w:val="0070C0"/>
          <w:sz w:val="22"/>
          <w:szCs w:val="22"/>
          <w:lang w:val="en"/>
        </w:rPr>
        <w:t xml:space="preserve">-2026 </w:t>
      </w:r>
    </w:p>
    <w:p w14:paraId="700AE0C7" w14:textId="77777777" w:rsidR="00CA0DAF" w:rsidRPr="00CA0DAF" w:rsidRDefault="00CA0DAF" w:rsidP="00CA0DAF">
      <w:pPr>
        <w:rPr>
          <w:rFonts w:ascii="Garamond" w:hAnsi="Garamond"/>
          <w:sz w:val="22"/>
          <w:szCs w:val="22"/>
          <w:lang w:val="en"/>
        </w:rPr>
      </w:pPr>
      <w:r w:rsidRPr="00CA0DAF">
        <w:rPr>
          <w:rFonts w:ascii="Garamond" w:hAnsi="Garamond"/>
          <w:b/>
          <w:bCs/>
          <w:sz w:val="22"/>
          <w:szCs w:val="22"/>
          <w:lang w:val="en"/>
        </w:rPr>
        <w:t xml:space="preserve">WHEREAS </w:t>
      </w:r>
      <w:r w:rsidRPr="00CA0DAF">
        <w:rPr>
          <w:rFonts w:ascii="Garamond" w:hAnsi="Garamond"/>
          <w:sz w:val="22"/>
          <w:szCs w:val="22"/>
          <w:lang w:val="en"/>
        </w:rPr>
        <w:t>the Town Council of the Town of Wilmington, New York, has received Local Law #3 of the year 2026: A Local Law to Correct an Error in the Zoning Ordinance of the Town of Wilmington; and</w:t>
      </w:r>
    </w:p>
    <w:p w14:paraId="75AFB947" w14:textId="77777777" w:rsidR="00CA0DAF" w:rsidRPr="00CA0DAF" w:rsidRDefault="00CA0DAF" w:rsidP="00CA0DAF">
      <w:pPr>
        <w:rPr>
          <w:rFonts w:ascii="Garamond" w:hAnsi="Garamond"/>
          <w:sz w:val="22"/>
          <w:szCs w:val="22"/>
          <w:lang w:val="en"/>
        </w:rPr>
      </w:pPr>
      <w:r w:rsidRPr="00CA0DAF">
        <w:rPr>
          <w:rFonts w:ascii="Garamond" w:hAnsi="Garamond"/>
          <w:b/>
          <w:bCs/>
          <w:sz w:val="22"/>
          <w:szCs w:val="22"/>
          <w:lang w:val="en"/>
        </w:rPr>
        <w:t xml:space="preserve">WHEREAS </w:t>
      </w:r>
      <w:r w:rsidRPr="00CA0DAF">
        <w:rPr>
          <w:rFonts w:ascii="Garamond" w:hAnsi="Garamond"/>
          <w:sz w:val="22"/>
          <w:szCs w:val="22"/>
          <w:lang w:val="en"/>
        </w:rPr>
        <w:t>Local Law #3 of the year 2026 requires review under the New York State Environmental Quality Review Act (SEQRA), per 6 NYCRR Part 617; and</w:t>
      </w:r>
    </w:p>
    <w:p w14:paraId="1ADF6A8C" w14:textId="77777777" w:rsidR="00CA0DAF" w:rsidRPr="00CA0DAF" w:rsidRDefault="00CA0DAF" w:rsidP="00CA0DAF">
      <w:pPr>
        <w:rPr>
          <w:rFonts w:ascii="Garamond" w:hAnsi="Garamond"/>
          <w:sz w:val="22"/>
          <w:szCs w:val="22"/>
          <w:lang w:val="en"/>
        </w:rPr>
      </w:pPr>
      <w:r w:rsidRPr="00CA0DAF">
        <w:rPr>
          <w:rFonts w:ascii="Garamond" w:hAnsi="Garamond"/>
          <w:b/>
          <w:bCs/>
          <w:sz w:val="22"/>
          <w:szCs w:val="22"/>
          <w:lang w:val="en"/>
        </w:rPr>
        <w:t>WHEREAS</w:t>
      </w:r>
      <w:r w:rsidRPr="00CA0DAF">
        <w:rPr>
          <w:rFonts w:ascii="Garamond" w:hAnsi="Garamond"/>
          <w:sz w:val="22"/>
          <w:szCs w:val="22"/>
          <w:lang w:val="en"/>
        </w:rPr>
        <w:t xml:space="preserve"> 6 NYCRR Part 617.2(u) defines “Lead Agency” as “an involved agency principally responsible for undertaking funding or approving an action, and therefore responsible for determining whether an environmental impact statement is required in connection with the action, and for the preparation and filing of the statement if one is required</w:t>
      </w:r>
      <w:proofErr w:type="gramStart"/>
      <w:r w:rsidRPr="00CA0DAF">
        <w:rPr>
          <w:rFonts w:ascii="Garamond" w:hAnsi="Garamond"/>
          <w:sz w:val="22"/>
          <w:szCs w:val="22"/>
          <w:lang w:val="en"/>
        </w:rPr>
        <w:t>”;</w:t>
      </w:r>
      <w:proofErr w:type="gramEnd"/>
    </w:p>
    <w:p w14:paraId="17EFD83E" w14:textId="77777777" w:rsidR="00CA0DAF" w:rsidRPr="00CA0DAF" w:rsidRDefault="00CA0DAF" w:rsidP="00CA0DAF">
      <w:pPr>
        <w:rPr>
          <w:rFonts w:ascii="Garamond" w:hAnsi="Garamond"/>
          <w:sz w:val="22"/>
          <w:szCs w:val="22"/>
          <w:lang w:val="en"/>
        </w:rPr>
      </w:pPr>
      <w:r w:rsidRPr="00CA0DAF">
        <w:rPr>
          <w:rFonts w:ascii="Garamond" w:hAnsi="Garamond"/>
          <w:b/>
          <w:bCs/>
          <w:sz w:val="22"/>
          <w:szCs w:val="22"/>
          <w:lang w:val="en"/>
        </w:rPr>
        <w:t>BE IT RESOLVED</w:t>
      </w:r>
      <w:r w:rsidRPr="00CA0DAF">
        <w:rPr>
          <w:rFonts w:ascii="Garamond" w:hAnsi="Garamond"/>
          <w:sz w:val="22"/>
          <w:szCs w:val="22"/>
          <w:lang w:val="en"/>
        </w:rPr>
        <w:t xml:space="preserve"> that the Town Council of the Town of Wilmington, New York, hereby declares its intent to serve as the Lead Agency with regard to Local Law #3 of the year 2026 under the requirements of the State Environmental Quality Review Act; and </w:t>
      </w:r>
    </w:p>
    <w:p w14:paraId="1B526379" w14:textId="77777777" w:rsidR="00FF5620" w:rsidRPr="009565F4" w:rsidRDefault="00CA0DAF" w:rsidP="00CA0DAF">
      <w:pPr>
        <w:rPr>
          <w:rFonts w:ascii="Garamond" w:hAnsi="Garamond"/>
          <w:sz w:val="22"/>
          <w:szCs w:val="22"/>
          <w:lang w:val="en"/>
        </w:rPr>
      </w:pPr>
      <w:r w:rsidRPr="00CA0DAF">
        <w:rPr>
          <w:rFonts w:ascii="Garamond" w:hAnsi="Garamond"/>
          <w:b/>
          <w:bCs/>
          <w:sz w:val="22"/>
          <w:szCs w:val="22"/>
          <w:lang w:val="en"/>
        </w:rPr>
        <w:t xml:space="preserve">BE IT FURTHER RESOLVED </w:t>
      </w:r>
      <w:r w:rsidRPr="00CA0DAF">
        <w:rPr>
          <w:rFonts w:ascii="Garamond" w:hAnsi="Garamond"/>
          <w:sz w:val="22"/>
          <w:szCs w:val="22"/>
          <w:lang w:val="en"/>
        </w:rPr>
        <w:t xml:space="preserve">that the Town Council of the Town of Wilmington, New York, hereby declares Local Law #3 of the year 2026 a </w:t>
      </w:r>
      <w:r w:rsidRPr="00CA0DAF">
        <w:rPr>
          <w:rFonts w:ascii="Garamond" w:hAnsi="Garamond"/>
          <w:b/>
          <w:bCs/>
          <w:sz w:val="22"/>
          <w:szCs w:val="22"/>
          <w:lang w:val="en"/>
        </w:rPr>
        <w:t>Type 1 Action</w:t>
      </w:r>
      <w:r w:rsidRPr="00CA0DAF">
        <w:rPr>
          <w:rFonts w:ascii="Garamond" w:hAnsi="Garamond"/>
          <w:sz w:val="22"/>
          <w:szCs w:val="22"/>
          <w:lang w:val="en"/>
        </w:rPr>
        <w:t xml:space="preserve"> for the purposes of the State Environmental Quality Review Act.</w:t>
      </w:r>
    </w:p>
    <w:p w14:paraId="7D1E8C8B" w14:textId="433B484D" w:rsidR="007E29A1" w:rsidRPr="007E29A1" w:rsidRDefault="007E29A1" w:rsidP="007E29A1">
      <w:pPr>
        <w:rPr>
          <w:rFonts w:ascii="Garamond" w:hAnsi="Garamond"/>
          <w:b/>
          <w:bCs/>
          <w:sz w:val="22"/>
          <w:szCs w:val="22"/>
          <w:lang w:val="en"/>
        </w:rPr>
      </w:pPr>
      <w:r w:rsidRPr="007E29A1">
        <w:rPr>
          <w:rFonts w:ascii="Garamond" w:hAnsi="Garamond"/>
          <w:b/>
          <w:bCs/>
          <w:sz w:val="22"/>
          <w:szCs w:val="22"/>
          <w:lang w:val="en"/>
        </w:rPr>
        <w:t xml:space="preserve">Moved by </w:t>
      </w:r>
      <w:r w:rsidR="002A5FDA" w:rsidRPr="002A5FDA">
        <w:rPr>
          <w:rFonts w:ascii="Garamond" w:hAnsi="Garamond"/>
          <w:i/>
          <w:iCs/>
          <w:sz w:val="22"/>
          <w:szCs w:val="22"/>
          <w:lang w:val="en"/>
        </w:rPr>
        <w:t>Darin Forbes</w:t>
      </w:r>
    </w:p>
    <w:p w14:paraId="1802A7EF" w14:textId="35434EC0" w:rsidR="007E29A1" w:rsidRPr="007E29A1" w:rsidRDefault="007E29A1" w:rsidP="007E29A1">
      <w:pPr>
        <w:rPr>
          <w:rFonts w:ascii="Garamond" w:hAnsi="Garamond"/>
          <w:b/>
          <w:bCs/>
          <w:sz w:val="22"/>
          <w:szCs w:val="22"/>
          <w:lang w:val="en"/>
        </w:rPr>
      </w:pPr>
      <w:r w:rsidRPr="007E29A1">
        <w:rPr>
          <w:rFonts w:ascii="Garamond" w:hAnsi="Garamond"/>
          <w:b/>
          <w:bCs/>
          <w:sz w:val="22"/>
          <w:szCs w:val="22"/>
          <w:lang w:val="en"/>
        </w:rPr>
        <w:t xml:space="preserve">Seconded by </w:t>
      </w:r>
      <w:r w:rsidR="002A5FDA" w:rsidRPr="002A5FDA">
        <w:rPr>
          <w:rFonts w:ascii="Garamond" w:hAnsi="Garamond"/>
          <w:i/>
          <w:iCs/>
          <w:sz w:val="22"/>
          <w:szCs w:val="22"/>
          <w:lang w:val="en"/>
        </w:rPr>
        <w:t>Laura Hooker</w:t>
      </w:r>
    </w:p>
    <w:p w14:paraId="38F143FB" w14:textId="77777777" w:rsidR="007E29A1" w:rsidRPr="007E29A1" w:rsidRDefault="007E29A1" w:rsidP="007E29A1">
      <w:pPr>
        <w:rPr>
          <w:rFonts w:ascii="Garamond" w:hAnsi="Garamond"/>
          <w:b/>
          <w:bCs/>
          <w:sz w:val="22"/>
          <w:szCs w:val="22"/>
          <w:lang w:val="en"/>
        </w:rPr>
      </w:pPr>
      <w:r w:rsidRPr="007E29A1">
        <w:rPr>
          <w:rFonts w:ascii="Garamond" w:hAnsi="Garamond"/>
          <w:b/>
          <w:bCs/>
          <w:sz w:val="22"/>
          <w:szCs w:val="22"/>
          <w:lang w:val="en"/>
        </w:rPr>
        <w:t xml:space="preserve">   VOTE                            </w:t>
      </w:r>
      <w:r w:rsidRPr="007E29A1">
        <w:rPr>
          <w:rFonts w:ascii="Garamond" w:hAnsi="Garamond"/>
          <w:i/>
          <w:iCs/>
          <w:sz w:val="22"/>
          <w:szCs w:val="22"/>
          <w:lang w:val="en"/>
        </w:rPr>
        <w:t>Hanna Cromie</w:t>
      </w:r>
      <w:r w:rsidRPr="007E29A1">
        <w:rPr>
          <w:rFonts w:ascii="Garamond" w:hAnsi="Garamond"/>
          <w:b/>
          <w:bCs/>
          <w:sz w:val="22"/>
          <w:szCs w:val="22"/>
          <w:lang w:val="en"/>
        </w:rPr>
        <w:t xml:space="preserve">   Yes</w:t>
      </w:r>
    </w:p>
    <w:p w14:paraId="1AC9CAF4" w14:textId="77777777" w:rsidR="007E29A1" w:rsidRPr="007E29A1" w:rsidRDefault="007E29A1" w:rsidP="007E29A1">
      <w:pPr>
        <w:rPr>
          <w:rFonts w:ascii="Garamond" w:hAnsi="Garamond"/>
          <w:b/>
          <w:bCs/>
          <w:sz w:val="22"/>
          <w:szCs w:val="22"/>
          <w:lang w:val="en"/>
        </w:rPr>
      </w:pPr>
      <w:r w:rsidRPr="007E29A1">
        <w:rPr>
          <w:rFonts w:ascii="Garamond" w:hAnsi="Garamond"/>
          <w:i/>
          <w:iCs/>
          <w:sz w:val="22"/>
          <w:szCs w:val="22"/>
          <w:lang w:val="en"/>
        </w:rPr>
        <w:t xml:space="preserve">                                          Tim Follos</w:t>
      </w:r>
      <w:r w:rsidRPr="007E29A1">
        <w:rPr>
          <w:rFonts w:ascii="Garamond" w:hAnsi="Garamond"/>
          <w:b/>
          <w:bCs/>
          <w:sz w:val="22"/>
          <w:szCs w:val="22"/>
          <w:lang w:val="en"/>
        </w:rPr>
        <w:t xml:space="preserve">   Yes</w:t>
      </w:r>
    </w:p>
    <w:p w14:paraId="4A7BB327" w14:textId="483C4905" w:rsidR="007E29A1" w:rsidRPr="007E29A1" w:rsidRDefault="007E29A1" w:rsidP="007E29A1">
      <w:pPr>
        <w:rPr>
          <w:rFonts w:ascii="Garamond" w:hAnsi="Garamond"/>
          <w:b/>
          <w:bCs/>
          <w:sz w:val="22"/>
          <w:szCs w:val="22"/>
          <w:lang w:val="en"/>
        </w:rPr>
      </w:pPr>
      <w:r w:rsidRPr="007E29A1">
        <w:rPr>
          <w:rFonts w:ascii="Garamond" w:hAnsi="Garamond"/>
          <w:b/>
          <w:bCs/>
          <w:sz w:val="22"/>
          <w:szCs w:val="22"/>
          <w:lang w:val="en"/>
        </w:rPr>
        <w:t xml:space="preserve">                                           </w:t>
      </w:r>
      <w:r w:rsidRPr="007E29A1">
        <w:rPr>
          <w:rFonts w:ascii="Garamond" w:hAnsi="Garamond"/>
          <w:i/>
          <w:iCs/>
          <w:sz w:val="22"/>
          <w:szCs w:val="22"/>
          <w:lang w:val="en"/>
        </w:rPr>
        <w:t>Darin Forbes</w:t>
      </w:r>
      <w:r w:rsidRPr="007E29A1">
        <w:rPr>
          <w:rFonts w:ascii="Garamond" w:hAnsi="Garamond"/>
          <w:b/>
          <w:bCs/>
          <w:sz w:val="22"/>
          <w:szCs w:val="22"/>
          <w:lang w:val="en"/>
        </w:rPr>
        <w:t xml:space="preserve">   </w:t>
      </w:r>
      <w:r w:rsidR="009565F4" w:rsidRPr="009565F4">
        <w:rPr>
          <w:rFonts w:ascii="Garamond" w:hAnsi="Garamond"/>
          <w:b/>
          <w:bCs/>
          <w:sz w:val="22"/>
          <w:szCs w:val="22"/>
          <w:lang w:val="en"/>
        </w:rPr>
        <w:t>Yes</w:t>
      </w:r>
    </w:p>
    <w:p w14:paraId="0694C812" w14:textId="77777777" w:rsidR="007E29A1" w:rsidRPr="007E29A1" w:rsidRDefault="007E29A1" w:rsidP="007E29A1">
      <w:pPr>
        <w:rPr>
          <w:rFonts w:ascii="Garamond" w:hAnsi="Garamond"/>
          <w:b/>
          <w:bCs/>
          <w:sz w:val="22"/>
          <w:szCs w:val="22"/>
          <w:lang w:val="en"/>
        </w:rPr>
      </w:pPr>
      <w:r w:rsidRPr="007E29A1">
        <w:rPr>
          <w:rFonts w:ascii="Garamond" w:hAnsi="Garamond"/>
          <w:b/>
          <w:bCs/>
          <w:sz w:val="22"/>
          <w:szCs w:val="22"/>
          <w:lang w:val="en"/>
        </w:rPr>
        <w:t xml:space="preserve">                                           </w:t>
      </w:r>
      <w:r w:rsidRPr="007E29A1">
        <w:rPr>
          <w:rFonts w:ascii="Garamond" w:hAnsi="Garamond"/>
          <w:i/>
          <w:iCs/>
          <w:sz w:val="22"/>
          <w:szCs w:val="22"/>
          <w:lang w:val="en"/>
        </w:rPr>
        <w:t>Laura Hooker</w:t>
      </w:r>
      <w:r w:rsidRPr="007E29A1">
        <w:rPr>
          <w:rFonts w:ascii="Garamond" w:hAnsi="Garamond"/>
          <w:b/>
          <w:bCs/>
          <w:sz w:val="22"/>
          <w:szCs w:val="22"/>
          <w:lang w:val="en"/>
        </w:rPr>
        <w:t xml:space="preserve">   Yes</w:t>
      </w:r>
    </w:p>
    <w:p w14:paraId="14CC1968" w14:textId="77777777" w:rsidR="007E29A1" w:rsidRPr="007E29A1" w:rsidRDefault="007E29A1" w:rsidP="007E29A1">
      <w:pPr>
        <w:rPr>
          <w:rFonts w:ascii="Garamond" w:hAnsi="Garamond"/>
          <w:b/>
          <w:bCs/>
          <w:sz w:val="22"/>
          <w:szCs w:val="22"/>
          <w:lang w:val="en"/>
        </w:rPr>
      </w:pPr>
      <w:r w:rsidRPr="007E29A1">
        <w:rPr>
          <w:rFonts w:ascii="Garamond" w:hAnsi="Garamond"/>
          <w:b/>
          <w:bCs/>
          <w:sz w:val="22"/>
          <w:szCs w:val="22"/>
          <w:lang w:val="en"/>
        </w:rPr>
        <w:t xml:space="preserve">                                           </w:t>
      </w:r>
      <w:r w:rsidRPr="007E29A1">
        <w:rPr>
          <w:rFonts w:ascii="Garamond" w:hAnsi="Garamond"/>
          <w:i/>
          <w:iCs/>
          <w:sz w:val="22"/>
          <w:szCs w:val="22"/>
          <w:lang w:val="en"/>
        </w:rPr>
        <w:t>Randy Winch</w:t>
      </w:r>
      <w:r w:rsidRPr="007E29A1">
        <w:rPr>
          <w:rFonts w:ascii="Garamond" w:hAnsi="Garamond"/>
          <w:b/>
          <w:bCs/>
          <w:sz w:val="22"/>
          <w:szCs w:val="22"/>
          <w:lang w:val="en"/>
        </w:rPr>
        <w:t xml:space="preserve">   Yes</w:t>
      </w:r>
    </w:p>
    <w:p w14:paraId="74F76D77" w14:textId="36183DAB" w:rsidR="007E29A1" w:rsidRPr="007E29A1" w:rsidRDefault="007E29A1" w:rsidP="007E29A1">
      <w:pPr>
        <w:rPr>
          <w:rFonts w:ascii="Garamond" w:hAnsi="Garamond"/>
          <w:b/>
          <w:bCs/>
          <w:sz w:val="22"/>
          <w:szCs w:val="22"/>
          <w:lang w:val="en"/>
        </w:rPr>
      </w:pPr>
      <w:r w:rsidRPr="007E29A1">
        <w:rPr>
          <w:rFonts w:ascii="Garamond" w:hAnsi="Garamond"/>
          <w:b/>
          <w:bCs/>
          <w:sz w:val="22"/>
          <w:szCs w:val="22"/>
          <w:lang w:val="en"/>
        </w:rPr>
        <w:t xml:space="preserve">Carried </w:t>
      </w:r>
      <w:r w:rsidR="002A5FDA">
        <w:rPr>
          <w:rFonts w:ascii="Garamond" w:hAnsi="Garamond"/>
          <w:b/>
          <w:bCs/>
          <w:sz w:val="22"/>
          <w:szCs w:val="22"/>
          <w:lang w:val="en"/>
        </w:rPr>
        <w:t>5</w:t>
      </w:r>
      <w:r w:rsidRPr="007E29A1">
        <w:rPr>
          <w:rFonts w:ascii="Garamond" w:hAnsi="Garamond"/>
          <w:b/>
          <w:bCs/>
          <w:sz w:val="22"/>
          <w:szCs w:val="22"/>
          <w:lang w:val="en"/>
        </w:rPr>
        <w:t>-</w:t>
      </w:r>
      <w:r w:rsidR="002A5FDA">
        <w:rPr>
          <w:rFonts w:ascii="Garamond" w:hAnsi="Garamond"/>
          <w:b/>
          <w:bCs/>
          <w:sz w:val="22"/>
          <w:szCs w:val="22"/>
          <w:lang w:val="en"/>
        </w:rPr>
        <w:t>0</w:t>
      </w:r>
    </w:p>
    <w:p w14:paraId="2BBFA140" w14:textId="77777777" w:rsidR="00FE1F62" w:rsidRPr="009565F4" w:rsidRDefault="00FE1F62" w:rsidP="008139E9">
      <w:pPr>
        <w:rPr>
          <w:rFonts w:ascii="Garamond" w:hAnsi="Garamond"/>
          <w:b/>
          <w:bCs/>
          <w:sz w:val="22"/>
          <w:szCs w:val="22"/>
          <w:lang w:val="en"/>
        </w:rPr>
      </w:pPr>
    </w:p>
    <w:p w14:paraId="5A25FF98" w14:textId="04AD85EA" w:rsidR="00007CB5" w:rsidRPr="00007CB5" w:rsidRDefault="00007CB5" w:rsidP="00007CB5">
      <w:pPr>
        <w:rPr>
          <w:rFonts w:ascii="Garamond" w:hAnsi="Garamond"/>
          <w:b/>
          <w:bCs/>
          <w:color w:val="0070C0"/>
          <w:sz w:val="22"/>
          <w:szCs w:val="22"/>
          <w:lang w:val="en"/>
        </w:rPr>
      </w:pPr>
      <w:r w:rsidRPr="00007CB5">
        <w:rPr>
          <w:rFonts w:ascii="Garamond" w:hAnsi="Garamond"/>
          <w:b/>
          <w:bCs/>
          <w:color w:val="0070C0"/>
          <w:sz w:val="22"/>
          <w:szCs w:val="22"/>
          <w:lang w:val="en"/>
        </w:rPr>
        <w:t xml:space="preserve">Resolution -2026: </w:t>
      </w:r>
      <w:r w:rsidRPr="003558AD">
        <w:rPr>
          <w:rFonts w:ascii="Garamond" w:hAnsi="Garamond"/>
          <w:b/>
          <w:bCs/>
          <w:color w:val="000000" w:themeColor="text1"/>
          <w:sz w:val="22"/>
          <w:szCs w:val="22"/>
          <w:lang w:val="en"/>
        </w:rPr>
        <w:t xml:space="preserve">Setting a Public Hearing on Local Law #3 of 2026 </w:t>
      </w:r>
    </w:p>
    <w:p w14:paraId="57CDBBCF" w14:textId="77777777" w:rsidR="00007CB5" w:rsidRPr="009F5125" w:rsidRDefault="00007CB5" w:rsidP="00007CB5">
      <w:pPr>
        <w:rPr>
          <w:rFonts w:ascii="Garamond" w:hAnsi="Garamond"/>
          <w:color w:val="000000" w:themeColor="text1"/>
          <w:sz w:val="22"/>
          <w:szCs w:val="22"/>
          <w:lang w:val="en"/>
        </w:rPr>
      </w:pPr>
      <w:r w:rsidRPr="009F5125">
        <w:rPr>
          <w:rFonts w:ascii="Garamond" w:hAnsi="Garamond"/>
          <w:color w:val="000000" w:themeColor="text1"/>
          <w:sz w:val="22"/>
          <w:szCs w:val="22"/>
          <w:lang w:val="en"/>
        </w:rPr>
        <w:t>WHEREAS the Town Council (hereinafter “town board”) of the Town of Wilmington, New York (hereinafter “the Town”), recognizes that there is a typographical error in the</w:t>
      </w:r>
    </w:p>
    <w:p w14:paraId="21FD4C88" w14:textId="77777777" w:rsidR="007716BD" w:rsidRPr="009F5125" w:rsidRDefault="00007CB5" w:rsidP="00007CB5">
      <w:pPr>
        <w:rPr>
          <w:rFonts w:ascii="Garamond" w:hAnsi="Garamond"/>
          <w:color w:val="000000" w:themeColor="text1"/>
          <w:sz w:val="22"/>
          <w:szCs w:val="22"/>
          <w:lang w:val="en"/>
        </w:rPr>
      </w:pPr>
      <w:r w:rsidRPr="009F5125">
        <w:rPr>
          <w:rFonts w:ascii="Garamond" w:hAnsi="Garamond"/>
          <w:color w:val="000000" w:themeColor="text1"/>
          <w:sz w:val="22"/>
          <w:szCs w:val="22"/>
          <w:lang w:val="en"/>
        </w:rPr>
        <w:t xml:space="preserve">Town’s Zoning Ordinance and that correcting that mistake is overdue, BE IT RESOLVED that the town board of the Town of Wilmington, New York, does hereby announce a Public Hearing on Local Law #3 of the Year 2026, which shall be held at the Wilmington Community Center on Wednesday, March 25, immediately following the Public Hearing on Local Law #2 of 2026; and BE IT FURTHER RESOLVED that the text of Local Law #3 of 2026 shall read as follows: </w:t>
      </w:r>
    </w:p>
    <w:p w14:paraId="572A963C" w14:textId="0ADB8155" w:rsidR="00007CB5" w:rsidRPr="009F5125" w:rsidRDefault="00007CB5" w:rsidP="00007CB5">
      <w:pPr>
        <w:rPr>
          <w:rFonts w:ascii="Garamond" w:hAnsi="Garamond"/>
          <w:color w:val="000000" w:themeColor="text1"/>
          <w:sz w:val="22"/>
          <w:szCs w:val="22"/>
          <w:lang w:val="en"/>
        </w:rPr>
      </w:pPr>
      <w:r w:rsidRPr="009F5125">
        <w:rPr>
          <w:rFonts w:ascii="Garamond" w:hAnsi="Garamond"/>
          <w:color w:val="000000" w:themeColor="text1"/>
          <w:sz w:val="22"/>
          <w:szCs w:val="22"/>
          <w:lang w:val="en"/>
        </w:rPr>
        <w:br/>
        <w:t xml:space="preserve">Local Law #3 of the Year 2026: </w:t>
      </w:r>
    </w:p>
    <w:p w14:paraId="17D24E4C" w14:textId="77777777" w:rsidR="00007CB5" w:rsidRPr="009F5125" w:rsidRDefault="00007CB5" w:rsidP="00007CB5">
      <w:pPr>
        <w:rPr>
          <w:rFonts w:ascii="Garamond" w:hAnsi="Garamond"/>
          <w:color w:val="000000" w:themeColor="text1"/>
          <w:sz w:val="22"/>
          <w:szCs w:val="22"/>
          <w:lang w:val="en"/>
        </w:rPr>
      </w:pPr>
      <w:r w:rsidRPr="009F5125">
        <w:rPr>
          <w:rFonts w:ascii="Garamond" w:hAnsi="Garamond"/>
          <w:color w:val="000000" w:themeColor="text1"/>
          <w:sz w:val="22"/>
          <w:szCs w:val="22"/>
          <w:lang w:val="en"/>
        </w:rPr>
        <w:t>A Local Law to Correct an Error in the Zoning Ordinance of the Town of Wilmington</w:t>
      </w:r>
    </w:p>
    <w:p w14:paraId="7A126C8F" w14:textId="0D6DCF28" w:rsidR="00007CB5" w:rsidRPr="009F5125" w:rsidRDefault="00007CB5" w:rsidP="00007CB5">
      <w:pPr>
        <w:rPr>
          <w:rFonts w:ascii="Garamond" w:hAnsi="Garamond"/>
          <w:color w:val="000000" w:themeColor="text1"/>
          <w:sz w:val="22"/>
          <w:szCs w:val="22"/>
          <w:lang w:val="en"/>
        </w:rPr>
      </w:pPr>
      <w:r w:rsidRPr="009F5125">
        <w:rPr>
          <w:rFonts w:ascii="Garamond" w:hAnsi="Garamond"/>
          <w:color w:val="000000" w:themeColor="text1"/>
          <w:sz w:val="22"/>
          <w:szCs w:val="22"/>
          <w:lang w:val="en"/>
        </w:rPr>
        <w:t>Be it enacted by the Town Council of the Town of Wilmington as follows:</w:t>
      </w:r>
    </w:p>
    <w:p w14:paraId="2FDB9792" w14:textId="48B0EB87" w:rsidR="00007CB5" w:rsidRPr="009F5125" w:rsidRDefault="00007CB5" w:rsidP="00007CB5">
      <w:pPr>
        <w:rPr>
          <w:rFonts w:ascii="Garamond" w:hAnsi="Garamond"/>
          <w:color w:val="000000" w:themeColor="text1"/>
          <w:sz w:val="22"/>
          <w:szCs w:val="22"/>
          <w:lang w:val="en"/>
        </w:rPr>
      </w:pPr>
      <w:r w:rsidRPr="009F5125">
        <w:rPr>
          <w:rFonts w:ascii="Garamond" w:hAnsi="Garamond"/>
          <w:color w:val="000000" w:themeColor="text1"/>
          <w:sz w:val="22"/>
          <w:szCs w:val="22"/>
          <w:lang w:val="en"/>
        </w:rPr>
        <w:t>Section 1. Authority.</w:t>
      </w:r>
    </w:p>
    <w:p w14:paraId="77D13B7A" w14:textId="77777777" w:rsidR="00007CB5" w:rsidRPr="009F5125" w:rsidRDefault="00007CB5" w:rsidP="00007CB5">
      <w:pPr>
        <w:rPr>
          <w:rFonts w:ascii="Garamond" w:hAnsi="Garamond"/>
          <w:color w:val="000000" w:themeColor="text1"/>
          <w:sz w:val="22"/>
          <w:szCs w:val="22"/>
          <w:lang w:val="en"/>
        </w:rPr>
      </w:pPr>
      <w:r w:rsidRPr="009F5125">
        <w:rPr>
          <w:rFonts w:ascii="Garamond" w:hAnsi="Garamond"/>
          <w:color w:val="000000" w:themeColor="text1"/>
          <w:sz w:val="22"/>
          <w:szCs w:val="22"/>
          <w:lang w:val="en"/>
        </w:rPr>
        <w:t>This local law is enacted under the authority granted by the General Municipal Home Rule law of the State of New York.</w:t>
      </w:r>
    </w:p>
    <w:p w14:paraId="30E3BDF8" w14:textId="6C208647" w:rsidR="00007CB5" w:rsidRPr="009F5125" w:rsidRDefault="00007CB5" w:rsidP="00007CB5">
      <w:pPr>
        <w:rPr>
          <w:rFonts w:ascii="Garamond" w:hAnsi="Garamond"/>
          <w:color w:val="000000" w:themeColor="text1"/>
          <w:sz w:val="22"/>
          <w:szCs w:val="22"/>
          <w:lang w:val="en"/>
        </w:rPr>
      </w:pPr>
      <w:r w:rsidRPr="009F5125">
        <w:rPr>
          <w:rFonts w:ascii="Garamond" w:hAnsi="Garamond"/>
          <w:color w:val="000000" w:themeColor="text1"/>
          <w:sz w:val="22"/>
          <w:szCs w:val="22"/>
          <w:lang w:val="en"/>
        </w:rPr>
        <w:t>Section 2. Legislative Intent.</w:t>
      </w:r>
    </w:p>
    <w:p w14:paraId="6DC2058D" w14:textId="77777777" w:rsidR="00007CB5" w:rsidRPr="009F5125" w:rsidRDefault="00007CB5" w:rsidP="00007CB5">
      <w:pPr>
        <w:rPr>
          <w:rFonts w:ascii="Garamond" w:hAnsi="Garamond"/>
          <w:color w:val="000000" w:themeColor="text1"/>
          <w:sz w:val="22"/>
          <w:szCs w:val="22"/>
          <w:lang w:val="en"/>
        </w:rPr>
      </w:pPr>
      <w:r w:rsidRPr="009F5125">
        <w:rPr>
          <w:rFonts w:ascii="Garamond" w:hAnsi="Garamond"/>
          <w:color w:val="000000" w:themeColor="text1"/>
          <w:sz w:val="22"/>
          <w:szCs w:val="22"/>
          <w:lang w:val="en"/>
        </w:rPr>
        <w:t>The Town of Wilmington’s Zoning Ordinance was adopted in 2013. In the years since, it has</w:t>
      </w:r>
    </w:p>
    <w:p w14:paraId="475BDC8C" w14:textId="77777777" w:rsidR="00007CB5" w:rsidRPr="009F5125" w:rsidRDefault="00007CB5" w:rsidP="00007CB5">
      <w:pPr>
        <w:rPr>
          <w:rFonts w:ascii="Garamond" w:hAnsi="Garamond"/>
          <w:color w:val="000000" w:themeColor="text1"/>
          <w:sz w:val="22"/>
          <w:szCs w:val="22"/>
          <w:lang w:val="en"/>
        </w:rPr>
      </w:pPr>
      <w:r w:rsidRPr="009F5125">
        <w:rPr>
          <w:rFonts w:ascii="Garamond" w:hAnsi="Garamond"/>
          <w:color w:val="000000" w:themeColor="text1"/>
          <w:sz w:val="22"/>
          <w:szCs w:val="22"/>
          <w:lang w:val="en"/>
        </w:rPr>
        <w:t>become generally recognized that an error exists in Article IV of the Ordinance and that the use regulations governing “Forestry less than 50 acres” were transposed with those governing “Forestry more than 50 acres.”</w:t>
      </w:r>
    </w:p>
    <w:p w14:paraId="77057540" w14:textId="77777777" w:rsidR="00007CB5" w:rsidRPr="009F5125" w:rsidRDefault="00007CB5" w:rsidP="00007CB5">
      <w:pPr>
        <w:rPr>
          <w:rFonts w:ascii="Garamond" w:hAnsi="Garamond"/>
          <w:color w:val="000000" w:themeColor="text1"/>
          <w:sz w:val="22"/>
          <w:szCs w:val="22"/>
          <w:lang w:val="en"/>
        </w:rPr>
      </w:pPr>
      <w:r w:rsidRPr="009F5125">
        <w:rPr>
          <w:rFonts w:ascii="Garamond" w:hAnsi="Garamond"/>
          <w:color w:val="000000" w:themeColor="text1"/>
          <w:sz w:val="22"/>
          <w:szCs w:val="22"/>
          <w:lang w:val="en"/>
        </w:rPr>
        <w:t>The Town of Wilmington’s Planning Board has encouraged Wilmington’s town board to correct this error. This Local Law does so.</w:t>
      </w:r>
    </w:p>
    <w:p w14:paraId="27700E6A" w14:textId="10613381" w:rsidR="00007CB5" w:rsidRPr="009F5125" w:rsidRDefault="00007CB5" w:rsidP="00007CB5">
      <w:pPr>
        <w:rPr>
          <w:rFonts w:ascii="Garamond" w:hAnsi="Garamond"/>
          <w:color w:val="000000" w:themeColor="text1"/>
          <w:sz w:val="22"/>
          <w:szCs w:val="22"/>
          <w:lang w:val="en"/>
        </w:rPr>
      </w:pPr>
      <w:r w:rsidRPr="009F5125">
        <w:rPr>
          <w:rFonts w:ascii="Garamond" w:hAnsi="Garamond"/>
          <w:color w:val="000000" w:themeColor="text1"/>
          <w:sz w:val="22"/>
          <w:szCs w:val="22"/>
          <w:lang w:val="en"/>
        </w:rPr>
        <w:t>Section 3.</w:t>
      </w:r>
    </w:p>
    <w:p w14:paraId="5898D679" w14:textId="77777777" w:rsidR="00007CB5" w:rsidRPr="009F5125" w:rsidRDefault="00007CB5" w:rsidP="00007CB5">
      <w:pPr>
        <w:rPr>
          <w:rFonts w:ascii="Garamond" w:hAnsi="Garamond"/>
          <w:color w:val="000000" w:themeColor="text1"/>
          <w:sz w:val="22"/>
          <w:szCs w:val="22"/>
          <w:lang w:val="en"/>
        </w:rPr>
      </w:pPr>
      <w:r w:rsidRPr="009F5125">
        <w:rPr>
          <w:rFonts w:ascii="Garamond" w:hAnsi="Garamond"/>
          <w:color w:val="000000" w:themeColor="text1"/>
          <w:sz w:val="22"/>
          <w:szCs w:val="22"/>
          <w:lang w:val="en"/>
        </w:rPr>
        <w:t>Article IV – Use Regulations of the Town’s Zoning Ordinance is hereby amended to read as</w:t>
      </w:r>
    </w:p>
    <w:p w14:paraId="204A8629" w14:textId="3FA5D384" w:rsidR="00007CB5" w:rsidRPr="009F5125" w:rsidRDefault="00007CB5" w:rsidP="00007CB5">
      <w:pPr>
        <w:rPr>
          <w:rFonts w:ascii="Garamond" w:hAnsi="Garamond"/>
          <w:color w:val="000000" w:themeColor="text1"/>
          <w:sz w:val="22"/>
          <w:szCs w:val="22"/>
          <w:lang w:val="en"/>
        </w:rPr>
      </w:pPr>
      <w:r w:rsidRPr="009F5125">
        <w:rPr>
          <w:rFonts w:ascii="Garamond" w:hAnsi="Garamond"/>
          <w:color w:val="000000" w:themeColor="text1"/>
          <w:sz w:val="22"/>
          <w:szCs w:val="22"/>
          <w:lang w:val="en"/>
        </w:rPr>
        <w:t>follows:</w:t>
      </w:r>
      <w:r w:rsidRPr="009F5125">
        <w:rPr>
          <w:rFonts w:ascii="Garamond" w:hAnsi="Garamond"/>
          <w:color w:val="000000" w:themeColor="text1"/>
          <w:sz w:val="22"/>
          <w:szCs w:val="22"/>
          <w:lang w:val="en"/>
        </w:rPr>
        <w:br/>
        <w:t>1) Forestry of less than 50 acres shall require a Special Use Permit in the Hamlet and</w:t>
      </w:r>
    </w:p>
    <w:p w14:paraId="66099A73" w14:textId="77777777" w:rsidR="00007CB5" w:rsidRPr="009F5125" w:rsidRDefault="00007CB5" w:rsidP="00007CB5">
      <w:pPr>
        <w:rPr>
          <w:rFonts w:ascii="Garamond" w:hAnsi="Garamond"/>
          <w:color w:val="000000" w:themeColor="text1"/>
          <w:sz w:val="22"/>
          <w:szCs w:val="22"/>
          <w:lang w:val="en"/>
        </w:rPr>
      </w:pPr>
      <w:r w:rsidRPr="009F5125">
        <w:rPr>
          <w:rFonts w:ascii="Garamond" w:hAnsi="Garamond"/>
          <w:color w:val="000000" w:themeColor="text1"/>
          <w:sz w:val="22"/>
          <w:szCs w:val="22"/>
          <w:lang w:val="en"/>
        </w:rPr>
        <w:t>Moderate Intensity zoning districts, and shall be a permitted use in the Low Intensity,</w:t>
      </w:r>
    </w:p>
    <w:p w14:paraId="19771987" w14:textId="77777777" w:rsidR="00007CB5" w:rsidRPr="009F5125" w:rsidRDefault="00007CB5" w:rsidP="00007CB5">
      <w:pPr>
        <w:rPr>
          <w:rFonts w:ascii="Garamond" w:hAnsi="Garamond"/>
          <w:color w:val="000000" w:themeColor="text1"/>
          <w:sz w:val="22"/>
          <w:szCs w:val="22"/>
          <w:lang w:val="en"/>
        </w:rPr>
      </w:pPr>
      <w:r w:rsidRPr="009F5125">
        <w:rPr>
          <w:rFonts w:ascii="Garamond" w:hAnsi="Garamond"/>
          <w:color w:val="000000" w:themeColor="text1"/>
          <w:sz w:val="22"/>
          <w:szCs w:val="22"/>
          <w:lang w:val="en"/>
        </w:rPr>
        <w:t xml:space="preserve">Rural </w:t>
      </w:r>
      <w:proofErr w:type="gramStart"/>
      <w:r w:rsidRPr="009F5125">
        <w:rPr>
          <w:rFonts w:ascii="Garamond" w:hAnsi="Garamond"/>
          <w:color w:val="000000" w:themeColor="text1"/>
          <w:sz w:val="22"/>
          <w:szCs w:val="22"/>
          <w:lang w:val="en"/>
        </w:rPr>
        <w:t>Use,</w:t>
      </w:r>
      <w:proofErr w:type="gramEnd"/>
      <w:r w:rsidRPr="009F5125">
        <w:rPr>
          <w:rFonts w:ascii="Garamond" w:hAnsi="Garamond"/>
          <w:color w:val="000000" w:themeColor="text1"/>
          <w:sz w:val="22"/>
          <w:szCs w:val="22"/>
          <w:lang w:val="en"/>
        </w:rPr>
        <w:t xml:space="preserve"> and Resource Management zoning districts.</w:t>
      </w:r>
    </w:p>
    <w:p w14:paraId="6D8809CB" w14:textId="77777777" w:rsidR="00007CB5" w:rsidRPr="009F5125" w:rsidRDefault="00007CB5" w:rsidP="00007CB5">
      <w:pPr>
        <w:rPr>
          <w:rFonts w:ascii="Garamond" w:hAnsi="Garamond"/>
          <w:color w:val="000000" w:themeColor="text1"/>
          <w:sz w:val="22"/>
          <w:szCs w:val="22"/>
          <w:lang w:val="en"/>
        </w:rPr>
      </w:pPr>
      <w:r w:rsidRPr="009F5125">
        <w:rPr>
          <w:rFonts w:ascii="Garamond" w:hAnsi="Garamond"/>
          <w:color w:val="000000" w:themeColor="text1"/>
          <w:sz w:val="22"/>
          <w:szCs w:val="22"/>
          <w:lang w:val="en"/>
        </w:rPr>
        <w:t>2) Forestry of more than 50 acres shall be a prohibited use in the Hamlet and Moderate</w:t>
      </w:r>
    </w:p>
    <w:p w14:paraId="16ECB226" w14:textId="77777777" w:rsidR="00007CB5" w:rsidRPr="009F5125" w:rsidRDefault="00007CB5" w:rsidP="00007CB5">
      <w:pPr>
        <w:rPr>
          <w:rFonts w:ascii="Garamond" w:hAnsi="Garamond"/>
          <w:color w:val="000000" w:themeColor="text1"/>
          <w:sz w:val="22"/>
          <w:szCs w:val="22"/>
          <w:lang w:val="en"/>
        </w:rPr>
      </w:pPr>
      <w:r w:rsidRPr="009F5125">
        <w:rPr>
          <w:rFonts w:ascii="Garamond" w:hAnsi="Garamond"/>
          <w:color w:val="000000" w:themeColor="text1"/>
          <w:sz w:val="22"/>
          <w:szCs w:val="22"/>
          <w:lang w:val="en"/>
        </w:rPr>
        <w:t>Intensity zoning districts, and shall require Site Plan Review and approval in the Low</w:t>
      </w:r>
    </w:p>
    <w:p w14:paraId="117B29F5" w14:textId="77777777" w:rsidR="00007CB5" w:rsidRPr="009F5125" w:rsidRDefault="00007CB5" w:rsidP="00007CB5">
      <w:pPr>
        <w:rPr>
          <w:rFonts w:ascii="Garamond" w:hAnsi="Garamond"/>
          <w:color w:val="000000" w:themeColor="text1"/>
          <w:sz w:val="22"/>
          <w:szCs w:val="22"/>
          <w:lang w:val="en"/>
        </w:rPr>
      </w:pPr>
      <w:r w:rsidRPr="009F5125">
        <w:rPr>
          <w:rFonts w:ascii="Garamond" w:hAnsi="Garamond"/>
          <w:color w:val="000000" w:themeColor="text1"/>
          <w:sz w:val="22"/>
          <w:szCs w:val="22"/>
          <w:lang w:val="en"/>
        </w:rPr>
        <w:t>Intensity, Rural Use, and Resource Management zoning districts.</w:t>
      </w:r>
    </w:p>
    <w:p w14:paraId="125EF57C" w14:textId="77777777" w:rsidR="00007CB5" w:rsidRPr="009F5125" w:rsidRDefault="00007CB5" w:rsidP="00007CB5">
      <w:pPr>
        <w:rPr>
          <w:rFonts w:ascii="Garamond" w:hAnsi="Garamond"/>
          <w:color w:val="000000" w:themeColor="text1"/>
          <w:sz w:val="22"/>
          <w:szCs w:val="22"/>
          <w:lang w:val="en"/>
        </w:rPr>
      </w:pPr>
      <w:r w:rsidRPr="009F5125">
        <w:rPr>
          <w:rFonts w:ascii="Garamond" w:hAnsi="Garamond"/>
          <w:color w:val="000000" w:themeColor="text1"/>
          <w:sz w:val="22"/>
          <w:szCs w:val="22"/>
          <w:lang w:val="en"/>
        </w:rPr>
        <w:t xml:space="preserve">Section 4.  </w:t>
      </w:r>
    </w:p>
    <w:p w14:paraId="6D9D3FD7" w14:textId="77777777" w:rsidR="00007CB5" w:rsidRPr="009F5125" w:rsidRDefault="00007CB5" w:rsidP="00007CB5">
      <w:pPr>
        <w:rPr>
          <w:rFonts w:ascii="Garamond" w:hAnsi="Garamond"/>
          <w:color w:val="000000" w:themeColor="text1"/>
          <w:sz w:val="22"/>
          <w:szCs w:val="22"/>
          <w:lang w:val="en"/>
        </w:rPr>
      </w:pPr>
      <w:r w:rsidRPr="009F5125">
        <w:rPr>
          <w:rFonts w:ascii="Garamond" w:hAnsi="Garamond"/>
          <w:color w:val="000000" w:themeColor="text1"/>
          <w:sz w:val="22"/>
          <w:szCs w:val="22"/>
          <w:lang w:val="en"/>
        </w:rPr>
        <w:t xml:space="preserve">The Town Board hereby declares its legislative intent to supersede any provision of the Zoning Ordinance of the Town of Wilmington, New York, </w:t>
      </w:r>
      <w:proofErr w:type="gramStart"/>
      <w:r w:rsidRPr="009F5125">
        <w:rPr>
          <w:rFonts w:ascii="Garamond" w:hAnsi="Garamond"/>
          <w:color w:val="000000" w:themeColor="text1"/>
          <w:sz w:val="22"/>
          <w:szCs w:val="22"/>
          <w:lang w:val="en"/>
        </w:rPr>
        <w:t>that</w:t>
      </w:r>
      <w:proofErr w:type="gramEnd"/>
      <w:r w:rsidRPr="009F5125">
        <w:rPr>
          <w:rFonts w:ascii="Garamond" w:hAnsi="Garamond"/>
          <w:color w:val="000000" w:themeColor="text1"/>
          <w:sz w:val="22"/>
          <w:szCs w:val="22"/>
          <w:lang w:val="en"/>
        </w:rPr>
        <w:t xml:space="preserve"> is inconsistent with the amendments adopted hereby. </w:t>
      </w:r>
      <w:r w:rsidRPr="009F5125">
        <w:rPr>
          <w:rFonts w:ascii="Garamond" w:hAnsi="Garamond"/>
          <w:color w:val="000000" w:themeColor="text1"/>
          <w:sz w:val="22"/>
          <w:szCs w:val="22"/>
          <w:lang w:val="en"/>
        </w:rPr>
        <w:br/>
        <w:t xml:space="preserve">If any local laws, or parts of any local laws, are inconsistent with any of the provisions of this local law, this local law shall control.  </w:t>
      </w:r>
      <w:r w:rsidRPr="009F5125">
        <w:rPr>
          <w:rFonts w:ascii="Garamond" w:hAnsi="Garamond"/>
          <w:color w:val="000000" w:themeColor="text1"/>
          <w:sz w:val="22"/>
          <w:szCs w:val="22"/>
          <w:lang w:val="en"/>
        </w:rPr>
        <w:br/>
        <w:t>The Town’s forms, rules, and regulations shall, to the extent necessary, be updated to reflect this Local Law.</w:t>
      </w:r>
    </w:p>
    <w:p w14:paraId="44A7055B" w14:textId="77777777" w:rsidR="00007CB5" w:rsidRPr="009F5125" w:rsidRDefault="00007CB5" w:rsidP="00007CB5">
      <w:pPr>
        <w:rPr>
          <w:rFonts w:ascii="Garamond" w:hAnsi="Garamond"/>
          <w:color w:val="000000" w:themeColor="text1"/>
          <w:sz w:val="22"/>
          <w:szCs w:val="22"/>
          <w:lang w:val="en"/>
        </w:rPr>
      </w:pPr>
      <w:r w:rsidRPr="009F5125">
        <w:rPr>
          <w:rFonts w:ascii="Garamond" w:hAnsi="Garamond"/>
          <w:color w:val="000000" w:themeColor="text1"/>
          <w:sz w:val="22"/>
          <w:szCs w:val="22"/>
          <w:lang w:val="en"/>
        </w:rPr>
        <w:t>To the extent any provision of the Zoning Ordinance of the Town of Wilmington, New York, is inconsistent with this Local Law</w:t>
      </w:r>
      <w:proofErr w:type="gramStart"/>
      <w:r w:rsidRPr="009F5125">
        <w:rPr>
          <w:rFonts w:ascii="Garamond" w:hAnsi="Garamond"/>
          <w:color w:val="000000" w:themeColor="text1"/>
          <w:sz w:val="22"/>
          <w:szCs w:val="22"/>
          <w:lang w:val="en"/>
        </w:rPr>
        <w:t>, this</w:t>
      </w:r>
      <w:proofErr w:type="gramEnd"/>
      <w:r w:rsidRPr="009F5125">
        <w:rPr>
          <w:rFonts w:ascii="Garamond" w:hAnsi="Garamond"/>
          <w:color w:val="000000" w:themeColor="text1"/>
          <w:sz w:val="22"/>
          <w:szCs w:val="22"/>
          <w:lang w:val="en"/>
        </w:rPr>
        <w:t xml:space="preserve"> Local Law shall control.</w:t>
      </w:r>
    </w:p>
    <w:p w14:paraId="5091DEAD" w14:textId="77777777" w:rsidR="00007CB5" w:rsidRPr="009F5125" w:rsidRDefault="00007CB5" w:rsidP="00007CB5">
      <w:pPr>
        <w:rPr>
          <w:rFonts w:ascii="Garamond" w:hAnsi="Garamond"/>
          <w:color w:val="000000" w:themeColor="text1"/>
          <w:sz w:val="22"/>
          <w:szCs w:val="22"/>
          <w:lang w:val="en"/>
        </w:rPr>
      </w:pPr>
      <w:r w:rsidRPr="009F5125">
        <w:rPr>
          <w:rFonts w:ascii="Garamond" w:hAnsi="Garamond"/>
          <w:color w:val="000000" w:themeColor="text1"/>
          <w:sz w:val="22"/>
          <w:szCs w:val="22"/>
          <w:lang w:val="en"/>
        </w:rPr>
        <w:t xml:space="preserve">Section 5. Effective date. </w:t>
      </w:r>
    </w:p>
    <w:p w14:paraId="52A0847C" w14:textId="77777777" w:rsidR="00007CB5" w:rsidRPr="009F5125" w:rsidRDefault="00007CB5" w:rsidP="00007CB5">
      <w:pPr>
        <w:rPr>
          <w:rFonts w:ascii="Garamond" w:hAnsi="Garamond"/>
          <w:color w:val="000000" w:themeColor="text1"/>
          <w:sz w:val="22"/>
          <w:szCs w:val="22"/>
          <w:lang w:val="en"/>
        </w:rPr>
      </w:pPr>
      <w:r w:rsidRPr="009F5125">
        <w:rPr>
          <w:rFonts w:ascii="Garamond" w:hAnsi="Garamond"/>
          <w:color w:val="000000" w:themeColor="text1"/>
          <w:sz w:val="22"/>
          <w:szCs w:val="22"/>
          <w:lang w:val="en"/>
        </w:rPr>
        <w:t xml:space="preserve">This local law shall take effect immediately upon filing in the office of the Secretary of State of the State of New York.  </w:t>
      </w:r>
    </w:p>
    <w:p w14:paraId="2D4B0A34" w14:textId="1922583E" w:rsidR="00007CB5" w:rsidRPr="009F5125" w:rsidRDefault="00007CB5" w:rsidP="00007CB5">
      <w:pPr>
        <w:rPr>
          <w:rFonts w:ascii="Garamond" w:hAnsi="Garamond"/>
          <w:color w:val="000000" w:themeColor="text1"/>
          <w:sz w:val="22"/>
          <w:szCs w:val="22"/>
          <w:lang w:val="en"/>
        </w:rPr>
      </w:pPr>
      <w:r w:rsidRPr="009F5125">
        <w:rPr>
          <w:rFonts w:ascii="Garamond" w:hAnsi="Garamond"/>
          <w:color w:val="000000" w:themeColor="text1"/>
          <w:sz w:val="22"/>
          <w:szCs w:val="22"/>
          <w:lang w:val="en"/>
        </w:rPr>
        <w:t>BE IT FURTHER RESOLVED:</w:t>
      </w:r>
    </w:p>
    <w:p w14:paraId="6D3F11C2" w14:textId="77777777" w:rsidR="00007CB5" w:rsidRPr="009F5125" w:rsidRDefault="00007CB5" w:rsidP="00007CB5">
      <w:pPr>
        <w:rPr>
          <w:rFonts w:ascii="Garamond" w:hAnsi="Garamond"/>
          <w:color w:val="000000" w:themeColor="text1"/>
          <w:sz w:val="22"/>
          <w:szCs w:val="22"/>
          <w:lang w:val="en"/>
        </w:rPr>
      </w:pPr>
      <w:r w:rsidRPr="009F5125">
        <w:rPr>
          <w:rFonts w:ascii="Garamond" w:hAnsi="Garamond"/>
          <w:color w:val="000000" w:themeColor="text1"/>
          <w:sz w:val="22"/>
          <w:szCs w:val="22"/>
          <w:lang w:val="en"/>
        </w:rPr>
        <w:t>The Town Clerk of the Town of Wilmington, New York, town employees, and town</w:t>
      </w:r>
    </w:p>
    <w:p w14:paraId="279942FA" w14:textId="77777777" w:rsidR="00007CB5" w:rsidRPr="009F5125" w:rsidRDefault="00007CB5" w:rsidP="00007CB5">
      <w:pPr>
        <w:rPr>
          <w:rFonts w:ascii="Garamond" w:hAnsi="Garamond"/>
          <w:color w:val="000000" w:themeColor="text1"/>
          <w:sz w:val="22"/>
          <w:szCs w:val="22"/>
          <w:lang w:val="en"/>
        </w:rPr>
      </w:pPr>
      <w:r w:rsidRPr="009F5125">
        <w:rPr>
          <w:rFonts w:ascii="Garamond" w:hAnsi="Garamond"/>
          <w:color w:val="000000" w:themeColor="text1"/>
          <w:sz w:val="22"/>
          <w:szCs w:val="22"/>
          <w:lang w:val="en"/>
        </w:rPr>
        <w:t>officials are hereby authorized to publish required legal notices, and to take any</w:t>
      </w:r>
    </w:p>
    <w:p w14:paraId="3DAB4245" w14:textId="77777777" w:rsidR="00007CB5" w:rsidRPr="009F5125" w:rsidRDefault="00007CB5" w:rsidP="00007CB5">
      <w:pPr>
        <w:rPr>
          <w:rFonts w:ascii="Garamond" w:hAnsi="Garamond"/>
          <w:color w:val="000000" w:themeColor="text1"/>
          <w:sz w:val="22"/>
          <w:szCs w:val="22"/>
          <w:lang w:val="en"/>
        </w:rPr>
      </w:pPr>
      <w:r w:rsidRPr="009F5125">
        <w:rPr>
          <w:rFonts w:ascii="Garamond" w:hAnsi="Garamond"/>
          <w:color w:val="000000" w:themeColor="text1"/>
          <w:sz w:val="22"/>
          <w:szCs w:val="22"/>
          <w:lang w:val="en"/>
        </w:rPr>
        <w:t xml:space="preserve">additional measures to ensure that all actions </w:t>
      </w:r>
      <w:proofErr w:type="gramStart"/>
      <w:r w:rsidRPr="009F5125">
        <w:rPr>
          <w:rFonts w:ascii="Garamond" w:hAnsi="Garamond"/>
          <w:color w:val="000000" w:themeColor="text1"/>
          <w:sz w:val="22"/>
          <w:szCs w:val="22"/>
          <w:lang w:val="en"/>
        </w:rPr>
        <w:t>necessary</w:t>
      </w:r>
      <w:proofErr w:type="gramEnd"/>
      <w:r w:rsidRPr="009F5125">
        <w:rPr>
          <w:rFonts w:ascii="Garamond" w:hAnsi="Garamond"/>
          <w:color w:val="000000" w:themeColor="text1"/>
          <w:sz w:val="22"/>
          <w:szCs w:val="22"/>
          <w:lang w:val="en"/>
        </w:rPr>
        <w:t xml:space="preserve"> for the adoption of Local Law #3 of</w:t>
      </w:r>
    </w:p>
    <w:p w14:paraId="6E1A158C" w14:textId="77777777" w:rsidR="00007CB5" w:rsidRPr="009F5125" w:rsidRDefault="00007CB5" w:rsidP="00007CB5">
      <w:pPr>
        <w:rPr>
          <w:rFonts w:ascii="Garamond" w:hAnsi="Garamond"/>
          <w:color w:val="000000" w:themeColor="text1"/>
          <w:sz w:val="22"/>
          <w:szCs w:val="22"/>
          <w:lang w:val="en"/>
        </w:rPr>
      </w:pPr>
      <w:r w:rsidRPr="009F5125">
        <w:rPr>
          <w:rFonts w:ascii="Garamond" w:hAnsi="Garamond"/>
          <w:color w:val="000000" w:themeColor="text1"/>
          <w:sz w:val="22"/>
          <w:szCs w:val="22"/>
          <w:lang w:val="en"/>
        </w:rPr>
        <w:t>the Year 2026 conform with the laws of The State of New York, The County of Essex, and</w:t>
      </w:r>
    </w:p>
    <w:p w14:paraId="79B99CCF" w14:textId="77777777" w:rsidR="00007CB5" w:rsidRPr="009F5125" w:rsidRDefault="00007CB5" w:rsidP="00007CB5">
      <w:pPr>
        <w:rPr>
          <w:rFonts w:ascii="Garamond" w:hAnsi="Garamond"/>
          <w:color w:val="000000" w:themeColor="text1"/>
          <w:sz w:val="22"/>
          <w:szCs w:val="22"/>
          <w:lang w:val="en"/>
        </w:rPr>
      </w:pPr>
      <w:r w:rsidRPr="009F5125">
        <w:rPr>
          <w:rFonts w:ascii="Garamond" w:hAnsi="Garamond"/>
          <w:color w:val="000000" w:themeColor="text1"/>
          <w:sz w:val="22"/>
          <w:szCs w:val="22"/>
          <w:lang w:val="en"/>
        </w:rPr>
        <w:t>the Town of Wilmington.</w:t>
      </w:r>
    </w:p>
    <w:p w14:paraId="60C1A244" w14:textId="4C193D8B" w:rsidR="00007CB5" w:rsidRPr="009F5125" w:rsidRDefault="00007CB5" w:rsidP="00007CB5">
      <w:pPr>
        <w:rPr>
          <w:rFonts w:ascii="Garamond" w:hAnsi="Garamond"/>
          <w:color w:val="000000" w:themeColor="text1"/>
          <w:sz w:val="22"/>
          <w:szCs w:val="22"/>
          <w:lang w:val="en"/>
        </w:rPr>
      </w:pPr>
      <w:r w:rsidRPr="009F5125">
        <w:rPr>
          <w:rFonts w:ascii="Garamond" w:hAnsi="Garamond"/>
          <w:color w:val="000000" w:themeColor="text1"/>
          <w:sz w:val="22"/>
          <w:szCs w:val="22"/>
          <w:lang w:val="en"/>
        </w:rPr>
        <w:t>BE IT FURTHER RESOLVED:</w:t>
      </w:r>
    </w:p>
    <w:p w14:paraId="292E33B4" w14:textId="77777777" w:rsidR="00007CB5" w:rsidRPr="009F5125" w:rsidRDefault="00007CB5" w:rsidP="00007CB5">
      <w:pPr>
        <w:rPr>
          <w:rFonts w:ascii="Garamond" w:hAnsi="Garamond"/>
          <w:color w:val="000000" w:themeColor="text1"/>
          <w:sz w:val="22"/>
          <w:szCs w:val="22"/>
          <w:lang w:val="en"/>
        </w:rPr>
      </w:pPr>
      <w:r w:rsidRPr="009F5125">
        <w:rPr>
          <w:rFonts w:ascii="Garamond" w:hAnsi="Garamond"/>
          <w:color w:val="000000" w:themeColor="text1"/>
          <w:sz w:val="22"/>
          <w:szCs w:val="22"/>
          <w:lang w:val="en"/>
        </w:rPr>
        <w:t>The Town Council of the Town of Wilmington, New York, does hereby authorize the</w:t>
      </w:r>
    </w:p>
    <w:p w14:paraId="6C824B8B" w14:textId="77777777" w:rsidR="00007CB5" w:rsidRPr="009F5125" w:rsidRDefault="00007CB5" w:rsidP="00007CB5">
      <w:pPr>
        <w:rPr>
          <w:rFonts w:ascii="Garamond" w:hAnsi="Garamond"/>
          <w:color w:val="000000" w:themeColor="text1"/>
          <w:sz w:val="22"/>
          <w:szCs w:val="22"/>
          <w:lang w:val="en"/>
        </w:rPr>
      </w:pPr>
      <w:r w:rsidRPr="009F5125">
        <w:rPr>
          <w:rFonts w:ascii="Garamond" w:hAnsi="Garamond"/>
          <w:color w:val="000000" w:themeColor="text1"/>
          <w:sz w:val="22"/>
          <w:szCs w:val="22"/>
          <w:lang w:val="en"/>
        </w:rPr>
        <w:t>Town Supervisor to communicate with, send documents to, and take similar actions</w:t>
      </w:r>
    </w:p>
    <w:p w14:paraId="5D98F474" w14:textId="77777777" w:rsidR="00007CB5" w:rsidRPr="009F5125" w:rsidRDefault="00007CB5" w:rsidP="00007CB5">
      <w:pPr>
        <w:rPr>
          <w:rFonts w:ascii="Garamond" w:hAnsi="Garamond"/>
          <w:color w:val="000000" w:themeColor="text1"/>
          <w:sz w:val="22"/>
          <w:szCs w:val="22"/>
          <w:lang w:val="en"/>
        </w:rPr>
      </w:pPr>
      <w:r w:rsidRPr="009F5125">
        <w:rPr>
          <w:rFonts w:ascii="Garamond" w:hAnsi="Garamond"/>
          <w:color w:val="000000" w:themeColor="text1"/>
          <w:sz w:val="22"/>
          <w:szCs w:val="22"/>
          <w:lang w:val="en"/>
        </w:rPr>
        <w:t>with respect to the Adirondack Park Agency, the County of Essex, and any</w:t>
      </w:r>
    </w:p>
    <w:p w14:paraId="4FE6E1C7" w14:textId="77777777" w:rsidR="00007CB5" w:rsidRPr="009F5125" w:rsidRDefault="00007CB5" w:rsidP="00007CB5">
      <w:pPr>
        <w:rPr>
          <w:rFonts w:ascii="Garamond" w:hAnsi="Garamond"/>
          <w:color w:val="000000" w:themeColor="text1"/>
          <w:sz w:val="22"/>
          <w:szCs w:val="22"/>
          <w:lang w:val="en"/>
        </w:rPr>
      </w:pPr>
      <w:r w:rsidRPr="009F5125">
        <w:rPr>
          <w:rFonts w:ascii="Garamond" w:hAnsi="Garamond"/>
          <w:color w:val="000000" w:themeColor="text1"/>
          <w:sz w:val="22"/>
          <w:szCs w:val="22"/>
          <w:lang w:val="en"/>
        </w:rPr>
        <w:t>departments or employees thereof, to ensure that the process through which the</w:t>
      </w:r>
    </w:p>
    <w:p w14:paraId="67706EC0" w14:textId="77777777" w:rsidR="00007CB5" w:rsidRPr="009F5125" w:rsidRDefault="00007CB5" w:rsidP="00007CB5">
      <w:pPr>
        <w:rPr>
          <w:rFonts w:ascii="Garamond" w:hAnsi="Garamond"/>
          <w:color w:val="000000" w:themeColor="text1"/>
          <w:sz w:val="22"/>
          <w:szCs w:val="22"/>
          <w:lang w:val="en"/>
        </w:rPr>
      </w:pPr>
      <w:r w:rsidRPr="009F5125">
        <w:rPr>
          <w:rFonts w:ascii="Garamond" w:hAnsi="Garamond"/>
          <w:color w:val="000000" w:themeColor="text1"/>
          <w:sz w:val="22"/>
          <w:szCs w:val="22"/>
          <w:lang w:val="en"/>
        </w:rPr>
        <w:t>Town Board adopts Local Law #3 of the Year 2026 conforms with the laws, requirements, and</w:t>
      </w:r>
    </w:p>
    <w:p w14:paraId="5F55A553" w14:textId="77777777" w:rsidR="00007CB5" w:rsidRPr="009F5125" w:rsidRDefault="00007CB5" w:rsidP="00007CB5">
      <w:pPr>
        <w:rPr>
          <w:rFonts w:ascii="Garamond" w:hAnsi="Garamond"/>
          <w:color w:val="000000" w:themeColor="text1"/>
          <w:sz w:val="22"/>
          <w:szCs w:val="22"/>
          <w:lang w:val="en"/>
        </w:rPr>
      </w:pPr>
      <w:r w:rsidRPr="009F5125">
        <w:rPr>
          <w:rFonts w:ascii="Garamond" w:hAnsi="Garamond"/>
          <w:color w:val="000000" w:themeColor="text1"/>
          <w:sz w:val="22"/>
          <w:szCs w:val="22"/>
          <w:lang w:val="en"/>
        </w:rPr>
        <w:t>customary practices of the State of New York, the Adirondack Park Agency, the County of</w:t>
      </w:r>
    </w:p>
    <w:p w14:paraId="73B4385E" w14:textId="77777777" w:rsidR="00007CB5" w:rsidRPr="009F5125" w:rsidRDefault="00007CB5" w:rsidP="00007CB5">
      <w:pPr>
        <w:rPr>
          <w:rFonts w:ascii="Garamond" w:hAnsi="Garamond"/>
          <w:color w:val="000000" w:themeColor="text1"/>
          <w:sz w:val="22"/>
          <w:szCs w:val="22"/>
          <w:lang w:val="en"/>
        </w:rPr>
      </w:pPr>
      <w:r w:rsidRPr="009F5125">
        <w:rPr>
          <w:rFonts w:ascii="Garamond" w:hAnsi="Garamond"/>
          <w:color w:val="000000" w:themeColor="text1"/>
          <w:sz w:val="22"/>
          <w:szCs w:val="22"/>
          <w:lang w:val="en"/>
        </w:rPr>
        <w:t>Essex, and similar or related entities</w:t>
      </w:r>
    </w:p>
    <w:p w14:paraId="2A9B8CBE" w14:textId="2F9B6A90" w:rsidR="009F5125" w:rsidRPr="009F5125" w:rsidRDefault="009F5125" w:rsidP="009F5125">
      <w:pPr>
        <w:rPr>
          <w:rFonts w:ascii="Garamond" w:hAnsi="Garamond"/>
          <w:color w:val="000000" w:themeColor="text1"/>
          <w:sz w:val="22"/>
          <w:szCs w:val="22"/>
          <w:lang w:val="en"/>
        </w:rPr>
      </w:pPr>
      <w:r w:rsidRPr="009F5125">
        <w:rPr>
          <w:rFonts w:ascii="Garamond" w:hAnsi="Garamond"/>
          <w:b/>
          <w:bCs/>
          <w:color w:val="000000" w:themeColor="text1"/>
          <w:sz w:val="22"/>
          <w:szCs w:val="22"/>
          <w:lang w:val="en"/>
        </w:rPr>
        <w:t>Moved by</w:t>
      </w:r>
      <w:r w:rsidR="002753EC">
        <w:rPr>
          <w:rFonts w:ascii="Garamond" w:hAnsi="Garamond"/>
          <w:b/>
          <w:bCs/>
          <w:color w:val="000000" w:themeColor="text1"/>
          <w:sz w:val="22"/>
          <w:szCs w:val="22"/>
          <w:lang w:val="en"/>
        </w:rPr>
        <w:t xml:space="preserve"> </w:t>
      </w:r>
      <w:r w:rsidR="002753EC" w:rsidRPr="002753EC">
        <w:rPr>
          <w:rFonts w:ascii="Garamond" w:hAnsi="Garamond"/>
          <w:i/>
          <w:iCs/>
          <w:color w:val="000000" w:themeColor="text1"/>
          <w:sz w:val="22"/>
          <w:szCs w:val="22"/>
          <w:lang w:val="en"/>
        </w:rPr>
        <w:t>Laura Hooker</w:t>
      </w:r>
    </w:p>
    <w:p w14:paraId="2C73217D" w14:textId="554A8A0B" w:rsidR="009F5125" w:rsidRPr="009F5125" w:rsidRDefault="009F5125" w:rsidP="009F5125">
      <w:pPr>
        <w:rPr>
          <w:rFonts w:ascii="Garamond" w:hAnsi="Garamond"/>
          <w:b/>
          <w:bCs/>
          <w:color w:val="000000" w:themeColor="text1"/>
          <w:sz w:val="22"/>
          <w:szCs w:val="22"/>
          <w:lang w:val="en"/>
        </w:rPr>
      </w:pPr>
      <w:r w:rsidRPr="009F5125">
        <w:rPr>
          <w:rFonts w:ascii="Garamond" w:hAnsi="Garamond"/>
          <w:b/>
          <w:bCs/>
          <w:color w:val="000000" w:themeColor="text1"/>
          <w:sz w:val="22"/>
          <w:szCs w:val="22"/>
          <w:lang w:val="en"/>
        </w:rPr>
        <w:t xml:space="preserve">Seconded by </w:t>
      </w:r>
      <w:r w:rsidR="00CD1272">
        <w:rPr>
          <w:rFonts w:ascii="Garamond" w:hAnsi="Garamond"/>
          <w:i/>
          <w:iCs/>
          <w:color w:val="000000" w:themeColor="text1"/>
          <w:sz w:val="22"/>
          <w:szCs w:val="22"/>
          <w:lang w:val="en"/>
        </w:rPr>
        <w:t>Hanna Cromie</w:t>
      </w:r>
    </w:p>
    <w:p w14:paraId="57D88D0A" w14:textId="77777777" w:rsidR="009F5125" w:rsidRPr="009F5125" w:rsidRDefault="009F5125" w:rsidP="009F5125">
      <w:pPr>
        <w:rPr>
          <w:rFonts w:ascii="Garamond" w:hAnsi="Garamond"/>
          <w:b/>
          <w:bCs/>
          <w:color w:val="000000" w:themeColor="text1"/>
          <w:sz w:val="22"/>
          <w:szCs w:val="22"/>
          <w:lang w:val="en"/>
        </w:rPr>
      </w:pPr>
      <w:r w:rsidRPr="009F5125">
        <w:rPr>
          <w:rFonts w:ascii="Garamond" w:hAnsi="Garamond"/>
          <w:b/>
          <w:bCs/>
          <w:color w:val="000000" w:themeColor="text1"/>
          <w:sz w:val="22"/>
          <w:szCs w:val="22"/>
          <w:lang w:val="en"/>
        </w:rPr>
        <w:t xml:space="preserve">   VOTE                            </w:t>
      </w:r>
      <w:r w:rsidRPr="009F5125">
        <w:rPr>
          <w:rFonts w:ascii="Garamond" w:hAnsi="Garamond"/>
          <w:i/>
          <w:iCs/>
          <w:color w:val="000000" w:themeColor="text1"/>
          <w:sz w:val="22"/>
          <w:szCs w:val="22"/>
          <w:lang w:val="en"/>
        </w:rPr>
        <w:t>Hanna Cromie</w:t>
      </w:r>
      <w:r w:rsidRPr="009F5125">
        <w:rPr>
          <w:rFonts w:ascii="Garamond" w:hAnsi="Garamond"/>
          <w:b/>
          <w:bCs/>
          <w:color w:val="000000" w:themeColor="text1"/>
          <w:sz w:val="22"/>
          <w:szCs w:val="22"/>
          <w:lang w:val="en"/>
        </w:rPr>
        <w:t xml:space="preserve">   Yes</w:t>
      </w:r>
    </w:p>
    <w:p w14:paraId="29A7ABE9" w14:textId="77777777" w:rsidR="009F5125" w:rsidRPr="009F5125" w:rsidRDefault="009F5125" w:rsidP="009F5125">
      <w:pPr>
        <w:rPr>
          <w:rFonts w:ascii="Garamond" w:hAnsi="Garamond"/>
          <w:b/>
          <w:bCs/>
          <w:color w:val="000000" w:themeColor="text1"/>
          <w:sz w:val="22"/>
          <w:szCs w:val="22"/>
          <w:lang w:val="en"/>
        </w:rPr>
      </w:pPr>
      <w:r w:rsidRPr="009F5125">
        <w:rPr>
          <w:rFonts w:ascii="Garamond" w:hAnsi="Garamond"/>
          <w:i/>
          <w:iCs/>
          <w:color w:val="000000" w:themeColor="text1"/>
          <w:sz w:val="22"/>
          <w:szCs w:val="22"/>
          <w:lang w:val="en"/>
        </w:rPr>
        <w:t xml:space="preserve">                                          Tim Follos</w:t>
      </w:r>
      <w:r w:rsidRPr="009F5125">
        <w:rPr>
          <w:rFonts w:ascii="Garamond" w:hAnsi="Garamond"/>
          <w:b/>
          <w:bCs/>
          <w:color w:val="000000" w:themeColor="text1"/>
          <w:sz w:val="22"/>
          <w:szCs w:val="22"/>
          <w:lang w:val="en"/>
        </w:rPr>
        <w:t xml:space="preserve">   Yes</w:t>
      </w:r>
    </w:p>
    <w:p w14:paraId="207AE1C3" w14:textId="77777777" w:rsidR="009F5125" w:rsidRPr="009F5125" w:rsidRDefault="009F5125" w:rsidP="009F5125">
      <w:pPr>
        <w:rPr>
          <w:rFonts w:ascii="Garamond" w:hAnsi="Garamond"/>
          <w:b/>
          <w:bCs/>
          <w:color w:val="000000" w:themeColor="text1"/>
          <w:sz w:val="22"/>
          <w:szCs w:val="22"/>
          <w:lang w:val="en"/>
        </w:rPr>
      </w:pPr>
      <w:r w:rsidRPr="009F5125">
        <w:rPr>
          <w:rFonts w:ascii="Garamond" w:hAnsi="Garamond"/>
          <w:b/>
          <w:bCs/>
          <w:color w:val="000000" w:themeColor="text1"/>
          <w:sz w:val="22"/>
          <w:szCs w:val="22"/>
          <w:lang w:val="en"/>
        </w:rPr>
        <w:t xml:space="preserve">                                           </w:t>
      </w:r>
      <w:r w:rsidRPr="009F5125">
        <w:rPr>
          <w:rFonts w:ascii="Garamond" w:hAnsi="Garamond"/>
          <w:i/>
          <w:iCs/>
          <w:color w:val="000000" w:themeColor="text1"/>
          <w:sz w:val="22"/>
          <w:szCs w:val="22"/>
          <w:lang w:val="en"/>
        </w:rPr>
        <w:t>Darin Forbes</w:t>
      </w:r>
      <w:r w:rsidRPr="009F5125">
        <w:rPr>
          <w:rFonts w:ascii="Garamond" w:hAnsi="Garamond"/>
          <w:b/>
          <w:bCs/>
          <w:color w:val="000000" w:themeColor="text1"/>
          <w:sz w:val="22"/>
          <w:szCs w:val="22"/>
          <w:lang w:val="en"/>
        </w:rPr>
        <w:t xml:space="preserve">   Yes</w:t>
      </w:r>
    </w:p>
    <w:p w14:paraId="2533C0B2" w14:textId="77777777" w:rsidR="009F5125" w:rsidRPr="009F5125" w:rsidRDefault="009F5125" w:rsidP="009F5125">
      <w:pPr>
        <w:rPr>
          <w:rFonts w:ascii="Garamond" w:hAnsi="Garamond"/>
          <w:b/>
          <w:bCs/>
          <w:color w:val="000000" w:themeColor="text1"/>
          <w:sz w:val="22"/>
          <w:szCs w:val="22"/>
          <w:lang w:val="en"/>
        </w:rPr>
      </w:pPr>
      <w:r w:rsidRPr="009F5125">
        <w:rPr>
          <w:rFonts w:ascii="Garamond" w:hAnsi="Garamond"/>
          <w:b/>
          <w:bCs/>
          <w:color w:val="000000" w:themeColor="text1"/>
          <w:sz w:val="22"/>
          <w:szCs w:val="22"/>
          <w:lang w:val="en"/>
        </w:rPr>
        <w:t xml:space="preserve">                                           </w:t>
      </w:r>
      <w:r w:rsidRPr="009F5125">
        <w:rPr>
          <w:rFonts w:ascii="Garamond" w:hAnsi="Garamond"/>
          <w:i/>
          <w:iCs/>
          <w:color w:val="000000" w:themeColor="text1"/>
          <w:sz w:val="22"/>
          <w:szCs w:val="22"/>
          <w:lang w:val="en"/>
        </w:rPr>
        <w:t>Laura Hooker</w:t>
      </w:r>
      <w:r w:rsidRPr="009F5125">
        <w:rPr>
          <w:rFonts w:ascii="Garamond" w:hAnsi="Garamond"/>
          <w:b/>
          <w:bCs/>
          <w:color w:val="000000" w:themeColor="text1"/>
          <w:sz w:val="22"/>
          <w:szCs w:val="22"/>
          <w:lang w:val="en"/>
        </w:rPr>
        <w:t xml:space="preserve">   Yes</w:t>
      </w:r>
    </w:p>
    <w:p w14:paraId="697D03D0" w14:textId="77777777" w:rsidR="006D2C61" w:rsidRPr="006D2C61" w:rsidRDefault="009F5125" w:rsidP="006D2C61">
      <w:pPr>
        <w:tabs>
          <w:tab w:val="left" w:pos="5415"/>
        </w:tabs>
        <w:rPr>
          <w:rFonts w:ascii="Garamond" w:hAnsi="Garamond"/>
          <w:b/>
          <w:bCs/>
          <w:color w:val="000000" w:themeColor="text1"/>
          <w:sz w:val="22"/>
          <w:szCs w:val="22"/>
          <w:lang w:val="en"/>
        </w:rPr>
      </w:pPr>
      <w:r w:rsidRPr="009F5125">
        <w:rPr>
          <w:rFonts w:ascii="Garamond" w:hAnsi="Garamond"/>
          <w:b/>
          <w:bCs/>
          <w:color w:val="000000" w:themeColor="text1"/>
          <w:sz w:val="22"/>
          <w:szCs w:val="22"/>
          <w:lang w:val="en"/>
        </w:rPr>
        <w:t xml:space="preserve">                                           </w:t>
      </w:r>
      <w:r w:rsidRPr="009F5125">
        <w:rPr>
          <w:rFonts w:ascii="Garamond" w:hAnsi="Garamond"/>
          <w:i/>
          <w:iCs/>
          <w:color w:val="000000" w:themeColor="text1"/>
          <w:sz w:val="22"/>
          <w:szCs w:val="22"/>
          <w:lang w:val="en"/>
        </w:rPr>
        <w:t>Randy Winch</w:t>
      </w:r>
      <w:r w:rsidRPr="009F5125">
        <w:rPr>
          <w:rFonts w:ascii="Garamond" w:hAnsi="Garamond"/>
          <w:b/>
          <w:bCs/>
          <w:color w:val="000000" w:themeColor="text1"/>
          <w:sz w:val="22"/>
          <w:szCs w:val="22"/>
          <w:lang w:val="en"/>
        </w:rPr>
        <w:t xml:space="preserve">   Yes</w:t>
      </w:r>
      <w:r w:rsidR="006D2C61">
        <w:rPr>
          <w:rFonts w:ascii="Garamond" w:hAnsi="Garamond"/>
          <w:b/>
          <w:bCs/>
          <w:color w:val="000000" w:themeColor="text1"/>
          <w:sz w:val="22"/>
          <w:szCs w:val="22"/>
          <w:lang w:val="en"/>
        </w:rPr>
        <w:tab/>
      </w:r>
      <w:r w:rsidR="006D2C61" w:rsidRPr="006D2C61">
        <w:rPr>
          <w:rFonts w:ascii="Garamond" w:hAnsi="Garamond"/>
          <w:b/>
          <w:bCs/>
          <w:color w:val="000000" w:themeColor="text1"/>
          <w:sz w:val="22"/>
          <w:szCs w:val="22"/>
          <w:lang w:val="en"/>
        </w:rPr>
        <w:t>Carried 5-0</w:t>
      </w:r>
    </w:p>
    <w:p w14:paraId="4D7431BF" w14:textId="7C082F6E" w:rsidR="009F5125" w:rsidRPr="009F5125" w:rsidRDefault="009F5125" w:rsidP="006D2C61">
      <w:pPr>
        <w:tabs>
          <w:tab w:val="left" w:pos="5415"/>
        </w:tabs>
        <w:rPr>
          <w:rFonts w:ascii="Garamond" w:hAnsi="Garamond"/>
          <w:b/>
          <w:bCs/>
          <w:color w:val="000000" w:themeColor="text1"/>
          <w:sz w:val="22"/>
          <w:szCs w:val="22"/>
          <w:lang w:val="en"/>
        </w:rPr>
      </w:pPr>
    </w:p>
    <w:p w14:paraId="7DA5585B" w14:textId="758C9B99" w:rsidR="009F5125" w:rsidRPr="009F5125" w:rsidRDefault="009F5125" w:rsidP="009F5125">
      <w:pPr>
        <w:rPr>
          <w:rFonts w:ascii="Garamond" w:hAnsi="Garamond"/>
          <w:b/>
          <w:bCs/>
          <w:color w:val="000000" w:themeColor="text1"/>
          <w:sz w:val="22"/>
          <w:szCs w:val="22"/>
          <w:lang w:val="en"/>
        </w:rPr>
      </w:pPr>
    </w:p>
    <w:p w14:paraId="23C5EA35" w14:textId="739E8D09" w:rsidR="00007CB5" w:rsidRDefault="00293955" w:rsidP="00007CB5">
      <w:pPr>
        <w:rPr>
          <w:rFonts w:ascii="Garamond" w:hAnsi="Garamond"/>
          <w:i/>
          <w:iCs/>
          <w:color w:val="000000" w:themeColor="text1"/>
          <w:sz w:val="22"/>
          <w:szCs w:val="22"/>
          <w:lang w:val="en"/>
        </w:rPr>
      </w:pPr>
      <w:r w:rsidRPr="00293955">
        <w:rPr>
          <w:rFonts w:ascii="Garamond" w:hAnsi="Garamond"/>
          <w:i/>
          <w:iCs/>
          <w:color w:val="000000" w:themeColor="text1"/>
          <w:sz w:val="22"/>
          <w:szCs w:val="22"/>
          <w:lang w:val="en"/>
        </w:rPr>
        <w:t>There</w:t>
      </w:r>
      <w:r>
        <w:rPr>
          <w:rFonts w:ascii="Garamond" w:hAnsi="Garamond"/>
          <w:i/>
          <w:iCs/>
          <w:color w:val="000000" w:themeColor="text1"/>
          <w:sz w:val="22"/>
          <w:szCs w:val="22"/>
          <w:lang w:val="en"/>
        </w:rPr>
        <w:t xml:space="preserve"> was a discussion on </w:t>
      </w:r>
      <w:r w:rsidR="00A57F03">
        <w:rPr>
          <w:rFonts w:ascii="Garamond" w:hAnsi="Garamond"/>
          <w:i/>
          <w:iCs/>
          <w:color w:val="000000" w:themeColor="text1"/>
          <w:sz w:val="22"/>
          <w:szCs w:val="22"/>
          <w:lang w:val="en"/>
        </w:rPr>
        <w:t>the sediment</w:t>
      </w:r>
      <w:r>
        <w:rPr>
          <w:rFonts w:ascii="Garamond" w:hAnsi="Garamond"/>
          <w:i/>
          <w:iCs/>
          <w:color w:val="000000" w:themeColor="text1"/>
          <w:sz w:val="22"/>
          <w:szCs w:val="22"/>
          <w:lang w:val="en"/>
        </w:rPr>
        <w:t xml:space="preserve"> in the river</w:t>
      </w:r>
      <w:r w:rsidR="00A57F03">
        <w:rPr>
          <w:rFonts w:ascii="Garamond" w:hAnsi="Garamond"/>
          <w:i/>
          <w:iCs/>
          <w:color w:val="000000" w:themeColor="text1"/>
          <w:sz w:val="22"/>
          <w:szCs w:val="22"/>
          <w:lang w:val="en"/>
        </w:rPr>
        <w:t>, Supervisor Follos would like to form a committee to study this further</w:t>
      </w:r>
      <w:r w:rsidR="00A00F7A">
        <w:rPr>
          <w:rFonts w:ascii="Garamond" w:hAnsi="Garamond"/>
          <w:i/>
          <w:iCs/>
          <w:color w:val="000000" w:themeColor="text1"/>
          <w:sz w:val="22"/>
          <w:szCs w:val="22"/>
          <w:lang w:val="en"/>
        </w:rPr>
        <w:t xml:space="preserve">. Community priorities were also </w:t>
      </w:r>
      <w:r w:rsidR="00653AD0">
        <w:rPr>
          <w:rFonts w:ascii="Garamond" w:hAnsi="Garamond"/>
          <w:i/>
          <w:iCs/>
          <w:color w:val="000000" w:themeColor="text1"/>
          <w:sz w:val="22"/>
          <w:szCs w:val="22"/>
          <w:lang w:val="en"/>
        </w:rPr>
        <w:t>discussed;</w:t>
      </w:r>
      <w:r w:rsidR="00957455">
        <w:rPr>
          <w:rFonts w:ascii="Garamond" w:hAnsi="Garamond"/>
          <w:i/>
          <w:iCs/>
          <w:color w:val="000000" w:themeColor="text1"/>
          <w:sz w:val="22"/>
          <w:szCs w:val="22"/>
          <w:lang w:val="en"/>
        </w:rPr>
        <w:t xml:space="preserve"> they included Senior and Youth transportation</w:t>
      </w:r>
      <w:r w:rsidR="00653AD0">
        <w:rPr>
          <w:rFonts w:ascii="Garamond" w:hAnsi="Garamond"/>
          <w:i/>
          <w:iCs/>
          <w:color w:val="000000" w:themeColor="text1"/>
          <w:sz w:val="22"/>
          <w:szCs w:val="22"/>
          <w:lang w:val="en"/>
        </w:rPr>
        <w:t>. Surveys on this matter are available in the</w:t>
      </w:r>
      <w:r w:rsidR="003C10F1">
        <w:rPr>
          <w:rFonts w:ascii="Garamond" w:hAnsi="Garamond"/>
          <w:i/>
          <w:iCs/>
          <w:color w:val="000000" w:themeColor="text1"/>
          <w:sz w:val="22"/>
          <w:szCs w:val="22"/>
          <w:lang w:val="en"/>
        </w:rPr>
        <w:t xml:space="preserve"> Town Hall and on the table at town board meetings.</w:t>
      </w:r>
    </w:p>
    <w:p w14:paraId="48A0FC6A" w14:textId="34277711" w:rsidR="007C1E77" w:rsidRDefault="00CB0770" w:rsidP="00007CB5">
      <w:pPr>
        <w:rPr>
          <w:rFonts w:ascii="Garamond" w:hAnsi="Garamond"/>
          <w:i/>
          <w:iCs/>
          <w:color w:val="000000" w:themeColor="text1"/>
          <w:sz w:val="22"/>
          <w:szCs w:val="22"/>
          <w:lang w:val="en"/>
        </w:rPr>
      </w:pPr>
      <w:r>
        <w:rPr>
          <w:rFonts w:ascii="Garamond" w:hAnsi="Garamond"/>
          <w:i/>
          <w:iCs/>
          <w:color w:val="000000" w:themeColor="text1"/>
          <w:sz w:val="22"/>
          <w:szCs w:val="22"/>
          <w:lang w:val="en"/>
        </w:rPr>
        <w:t xml:space="preserve">Supervisor Follos </w:t>
      </w:r>
      <w:r w:rsidR="009E232F">
        <w:rPr>
          <w:rFonts w:ascii="Garamond" w:hAnsi="Garamond"/>
          <w:i/>
          <w:iCs/>
          <w:color w:val="000000" w:themeColor="text1"/>
          <w:sz w:val="22"/>
          <w:szCs w:val="22"/>
          <w:lang w:val="en"/>
        </w:rPr>
        <w:t xml:space="preserve">also announced that </w:t>
      </w:r>
      <w:r w:rsidR="00A15FFB">
        <w:rPr>
          <w:rFonts w:ascii="Garamond" w:hAnsi="Garamond"/>
          <w:i/>
          <w:iCs/>
          <w:color w:val="000000" w:themeColor="text1"/>
          <w:sz w:val="22"/>
          <w:szCs w:val="22"/>
          <w:lang w:val="en"/>
        </w:rPr>
        <w:t xml:space="preserve">the Essex County Board of Supervisors </w:t>
      </w:r>
      <w:r w:rsidR="008D5A32">
        <w:rPr>
          <w:rFonts w:ascii="Garamond" w:hAnsi="Garamond"/>
          <w:i/>
          <w:iCs/>
          <w:color w:val="000000" w:themeColor="text1"/>
          <w:sz w:val="22"/>
          <w:szCs w:val="22"/>
          <w:lang w:val="en"/>
        </w:rPr>
        <w:t>will be helping towns with their EMS programs by</w:t>
      </w:r>
      <w:r w:rsidR="005F3504">
        <w:rPr>
          <w:rFonts w:ascii="Garamond" w:hAnsi="Garamond"/>
          <w:i/>
          <w:iCs/>
          <w:color w:val="000000" w:themeColor="text1"/>
          <w:sz w:val="22"/>
          <w:szCs w:val="22"/>
          <w:lang w:val="en"/>
        </w:rPr>
        <w:t xml:space="preserve"> giving</w:t>
      </w:r>
      <w:r w:rsidR="008D5A32">
        <w:rPr>
          <w:rFonts w:ascii="Garamond" w:hAnsi="Garamond"/>
          <w:i/>
          <w:iCs/>
          <w:color w:val="000000" w:themeColor="text1"/>
          <w:sz w:val="22"/>
          <w:szCs w:val="22"/>
          <w:lang w:val="en"/>
        </w:rPr>
        <w:t xml:space="preserve"> </w:t>
      </w:r>
      <w:r w:rsidR="00175C62">
        <w:rPr>
          <w:rFonts w:ascii="Garamond" w:hAnsi="Garamond"/>
          <w:i/>
          <w:iCs/>
          <w:color w:val="000000" w:themeColor="text1"/>
          <w:sz w:val="22"/>
          <w:szCs w:val="22"/>
          <w:lang w:val="en"/>
        </w:rPr>
        <w:t>a share of the Sales Tax revenue back to local communities</w:t>
      </w:r>
      <w:r w:rsidR="00A54A15">
        <w:rPr>
          <w:rFonts w:ascii="Garamond" w:hAnsi="Garamond"/>
          <w:i/>
          <w:iCs/>
          <w:color w:val="000000" w:themeColor="text1"/>
          <w:sz w:val="22"/>
          <w:szCs w:val="22"/>
          <w:lang w:val="en"/>
        </w:rPr>
        <w:t>.</w:t>
      </w:r>
    </w:p>
    <w:p w14:paraId="1935023E" w14:textId="77777777" w:rsidR="009F378C" w:rsidRDefault="009F378C" w:rsidP="00007CB5">
      <w:pPr>
        <w:rPr>
          <w:rFonts w:ascii="Garamond" w:hAnsi="Garamond"/>
          <w:i/>
          <w:iCs/>
          <w:color w:val="000000" w:themeColor="text1"/>
          <w:sz w:val="22"/>
          <w:szCs w:val="22"/>
          <w:lang w:val="en"/>
        </w:rPr>
      </w:pPr>
    </w:p>
    <w:p w14:paraId="15E24328" w14:textId="42CF4F2D" w:rsidR="003C10F1" w:rsidRDefault="00E40FC6" w:rsidP="00007CB5">
      <w:pPr>
        <w:rPr>
          <w:rFonts w:ascii="Garamond" w:hAnsi="Garamond"/>
          <w:b/>
          <w:bCs/>
          <w:sz w:val="22"/>
          <w:szCs w:val="22"/>
          <w:lang w:val="en"/>
        </w:rPr>
      </w:pPr>
      <w:r w:rsidRPr="00FF710A">
        <w:rPr>
          <w:rFonts w:ascii="Garamond" w:hAnsi="Garamond"/>
          <w:b/>
          <w:bCs/>
          <w:color w:val="0070C0"/>
          <w:sz w:val="22"/>
          <w:szCs w:val="22"/>
          <w:lang w:val="en"/>
        </w:rPr>
        <w:t xml:space="preserve">Resolution </w:t>
      </w:r>
      <w:r w:rsidR="00FF710A" w:rsidRPr="00FF710A">
        <w:rPr>
          <w:rFonts w:ascii="Garamond" w:hAnsi="Garamond"/>
          <w:b/>
          <w:bCs/>
          <w:color w:val="0070C0"/>
          <w:sz w:val="22"/>
          <w:szCs w:val="22"/>
          <w:lang w:val="en"/>
        </w:rPr>
        <w:t>62-2026:</w:t>
      </w:r>
      <w:r w:rsidR="00FF710A">
        <w:rPr>
          <w:rFonts w:ascii="Garamond" w:hAnsi="Garamond"/>
          <w:b/>
          <w:bCs/>
          <w:color w:val="0070C0"/>
          <w:sz w:val="22"/>
          <w:szCs w:val="22"/>
          <w:lang w:val="en"/>
        </w:rPr>
        <w:t xml:space="preserve"> </w:t>
      </w:r>
      <w:r w:rsidR="00FF710A" w:rsidRPr="00FF710A">
        <w:rPr>
          <w:rFonts w:ascii="Garamond" w:hAnsi="Garamond"/>
          <w:b/>
          <w:bCs/>
          <w:sz w:val="22"/>
          <w:szCs w:val="22"/>
          <w:lang w:val="en"/>
        </w:rPr>
        <w:t xml:space="preserve">Election </w:t>
      </w:r>
      <w:r w:rsidR="00FF710A">
        <w:rPr>
          <w:rFonts w:ascii="Garamond" w:hAnsi="Garamond"/>
          <w:b/>
          <w:bCs/>
          <w:sz w:val="22"/>
          <w:szCs w:val="22"/>
          <w:lang w:val="en"/>
        </w:rPr>
        <w:t>Contract</w:t>
      </w:r>
    </w:p>
    <w:p w14:paraId="0495CB5C" w14:textId="693BA41D" w:rsidR="007E1551" w:rsidRPr="00FF710A" w:rsidRDefault="007E1551" w:rsidP="00007CB5">
      <w:pPr>
        <w:rPr>
          <w:rFonts w:ascii="Garamond" w:hAnsi="Garamond"/>
          <w:b/>
          <w:bCs/>
          <w:sz w:val="22"/>
          <w:szCs w:val="22"/>
          <w:lang w:val="en"/>
        </w:rPr>
      </w:pPr>
      <w:r>
        <w:rPr>
          <w:rFonts w:ascii="Garamond" w:hAnsi="Garamond"/>
          <w:b/>
          <w:bCs/>
          <w:sz w:val="22"/>
          <w:szCs w:val="22"/>
          <w:lang w:val="en"/>
        </w:rPr>
        <w:t xml:space="preserve">Resolved </w:t>
      </w:r>
      <w:r w:rsidRPr="007E1551">
        <w:rPr>
          <w:rFonts w:ascii="Garamond" w:hAnsi="Garamond"/>
          <w:sz w:val="22"/>
          <w:szCs w:val="22"/>
          <w:lang w:val="en"/>
        </w:rPr>
        <w:t>to accept</w:t>
      </w:r>
      <w:r w:rsidRPr="00A72C4F">
        <w:rPr>
          <w:rFonts w:ascii="Garamond" w:hAnsi="Garamond"/>
          <w:sz w:val="22"/>
          <w:szCs w:val="22"/>
          <w:lang w:val="en"/>
        </w:rPr>
        <w:t xml:space="preserve"> and sign the </w:t>
      </w:r>
      <w:r w:rsidR="006F55A4">
        <w:rPr>
          <w:rFonts w:ascii="Garamond" w:hAnsi="Garamond"/>
          <w:sz w:val="22"/>
          <w:szCs w:val="22"/>
          <w:lang w:val="en"/>
        </w:rPr>
        <w:t xml:space="preserve">lease agreement with the county </w:t>
      </w:r>
      <w:r w:rsidR="00754437">
        <w:rPr>
          <w:rFonts w:ascii="Garamond" w:hAnsi="Garamond"/>
          <w:sz w:val="22"/>
          <w:szCs w:val="22"/>
          <w:lang w:val="en"/>
        </w:rPr>
        <w:t>for use of the community center</w:t>
      </w:r>
      <w:r w:rsidR="00457F39">
        <w:rPr>
          <w:rFonts w:ascii="Garamond" w:hAnsi="Garamond"/>
          <w:sz w:val="22"/>
          <w:szCs w:val="22"/>
          <w:lang w:val="en"/>
        </w:rPr>
        <w:t xml:space="preserve"> for all elections. Contract # BOE</w:t>
      </w:r>
      <w:r w:rsidR="00D54949">
        <w:rPr>
          <w:rFonts w:ascii="Garamond" w:hAnsi="Garamond"/>
          <w:sz w:val="22"/>
          <w:szCs w:val="22"/>
          <w:lang w:val="en"/>
        </w:rPr>
        <w:t>-26-0021.</w:t>
      </w:r>
    </w:p>
    <w:p w14:paraId="674ADD6B" w14:textId="3521944A" w:rsidR="00D54949" w:rsidRPr="00D54949" w:rsidRDefault="00D54949" w:rsidP="00D54949">
      <w:pPr>
        <w:rPr>
          <w:rFonts w:ascii="Garamond" w:hAnsi="Garamond"/>
          <w:color w:val="000000" w:themeColor="text1"/>
          <w:sz w:val="22"/>
          <w:szCs w:val="22"/>
          <w:lang w:val="en"/>
        </w:rPr>
      </w:pPr>
      <w:r w:rsidRPr="00D54949">
        <w:rPr>
          <w:rFonts w:ascii="Garamond" w:hAnsi="Garamond"/>
          <w:color w:val="000000" w:themeColor="text1"/>
          <w:sz w:val="22"/>
          <w:szCs w:val="22"/>
          <w:lang w:val="en"/>
        </w:rPr>
        <w:t>.</w:t>
      </w:r>
      <w:r w:rsidRPr="00D54949">
        <w:rPr>
          <w:rFonts w:ascii="Garamond" w:hAnsi="Garamond"/>
          <w:b/>
          <w:bCs/>
          <w:color w:val="000000" w:themeColor="text1"/>
          <w:sz w:val="22"/>
          <w:szCs w:val="22"/>
          <w:lang w:val="en"/>
        </w:rPr>
        <w:t xml:space="preserve">Moved by </w:t>
      </w:r>
      <w:r w:rsidR="00AA1BA9">
        <w:rPr>
          <w:rFonts w:ascii="Garamond" w:hAnsi="Garamond"/>
          <w:i/>
          <w:iCs/>
          <w:color w:val="000000" w:themeColor="text1"/>
          <w:sz w:val="22"/>
          <w:szCs w:val="22"/>
          <w:lang w:val="en"/>
        </w:rPr>
        <w:t>Laura Hooker</w:t>
      </w:r>
    </w:p>
    <w:p w14:paraId="3E1D3813" w14:textId="33F46D7F" w:rsidR="00D54949" w:rsidRPr="00D54949" w:rsidRDefault="00D54949" w:rsidP="00D54949">
      <w:pPr>
        <w:rPr>
          <w:rFonts w:ascii="Garamond" w:hAnsi="Garamond"/>
          <w:b/>
          <w:bCs/>
          <w:color w:val="000000" w:themeColor="text1"/>
          <w:sz w:val="22"/>
          <w:szCs w:val="22"/>
          <w:lang w:val="en"/>
        </w:rPr>
      </w:pPr>
      <w:r w:rsidRPr="00D54949">
        <w:rPr>
          <w:rFonts w:ascii="Garamond" w:hAnsi="Garamond"/>
          <w:b/>
          <w:bCs/>
          <w:color w:val="000000" w:themeColor="text1"/>
          <w:sz w:val="22"/>
          <w:szCs w:val="22"/>
          <w:lang w:val="en"/>
        </w:rPr>
        <w:t xml:space="preserve">Seconded by </w:t>
      </w:r>
      <w:r w:rsidR="00AA1BA9" w:rsidRPr="00D54949">
        <w:rPr>
          <w:rFonts w:ascii="Garamond" w:hAnsi="Garamond"/>
          <w:i/>
          <w:iCs/>
          <w:color w:val="000000" w:themeColor="text1"/>
          <w:sz w:val="22"/>
          <w:szCs w:val="22"/>
          <w:lang w:val="en"/>
        </w:rPr>
        <w:t>R</w:t>
      </w:r>
      <w:r w:rsidR="00AA1BA9">
        <w:rPr>
          <w:rFonts w:ascii="Garamond" w:hAnsi="Garamond"/>
          <w:i/>
          <w:iCs/>
          <w:color w:val="000000" w:themeColor="text1"/>
          <w:sz w:val="22"/>
          <w:szCs w:val="22"/>
          <w:lang w:val="en"/>
        </w:rPr>
        <w:t>andy Winch</w:t>
      </w:r>
    </w:p>
    <w:p w14:paraId="01FD0174" w14:textId="77777777" w:rsidR="00D54949" w:rsidRPr="00D54949" w:rsidRDefault="00D54949" w:rsidP="00D54949">
      <w:pPr>
        <w:rPr>
          <w:rFonts w:ascii="Garamond" w:hAnsi="Garamond"/>
          <w:b/>
          <w:bCs/>
          <w:color w:val="000000" w:themeColor="text1"/>
          <w:sz w:val="22"/>
          <w:szCs w:val="22"/>
          <w:lang w:val="en"/>
        </w:rPr>
      </w:pPr>
      <w:r w:rsidRPr="00D54949">
        <w:rPr>
          <w:rFonts w:ascii="Garamond" w:hAnsi="Garamond"/>
          <w:b/>
          <w:bCs/>
          <w:color w:val="000000" w:themeColor="text1"/>
          <w:sz w:val="22"/>
          <w:szCs w:val="22"/>
          <w:lang w:val="en"/>
        </w:rPr>
        <w:t xml:space="preserve">   VOTE                            </w:t>
      </w:r>
      <w:r w:rsidRPr="00D54949">
        <w:rPr>
          <w:rFonts w:ascii="Garamond" w:hAnsi="Garamond"/>
          <w:i/>
          <w:iCs/>
          <w:color w:val="000000" w:themeColor="text1"/>
          <w:sz w:val="22"/>
          <w:szCs w:val="22"/>
          <w:lang w:val="en"/>
        </w:rPr>
        <w:t>Hanna Cromie</w:t>
      </w:r>
      <w:r w:rsidRPr="00D54949">
        <w:rPr>
          <w:rFonts w:ascii="Garamond" w:hAnsi="Garamond"/>
          <w:b/>
          <w:bCs/>
          <w:color w:val="000000" w:themeColor="text1"/>
          <w:sz w:val="22"/>
          <w:szCs w:val="22"/>
          <w:lang w:val="en"/>
        </w:rPr>
        <w:t xml:space="preserve">   Yes</w:t>
      </w:r>
    </w:p>
    <w:p w14:paraId="622D7CBB" w14:textId="77777777" w:rsidR="00D54949" w:rsidRPr="00D54949" w:rsidRDefault="00D54949" w:rsidP="00D54949">
      <w:pPr>
        <w:rPr>
          <w:rFonts w:ascii="Garamond" w:hAnsi="Garamond"/>
          <w:b/>
          <w:bCs/>
          <w:color w:val="000000" w:themeColor="text1"/>
          <w:sz w:val="22"/>
          <w:szCs w:val="22"/>
          <w:lang w:val="en"/>
        </w:rPr>
      </w:pPr>
      <w:r w:rsidRPr="00D54949">
        <w:rPr>
          <w:rFonts w:ascii="Garamond" w:hAnsi="Garamond"/>
          <w:i/>
          <w:iCs/>
          <w:color w:val="000000" w:themeColor="text1"/>
          <w:sz w:val="22"/>
          <w:szCs w:val="22"/>
          <w:lang w:val="en"/>
        </w:rPr>
        <w:t xml:space="preserve">                                          Tim Follos</w:t>
      </w:r>
      <w:r w:rsidRPr="00D54949">
        <w:rPr>
          <w:rFonts w:ascii="Garamond" w:hAnsi="Garamond"/>
          <w:b/>
          <w:bCs/>
          <w:color w:val="000000" w:themeColor="text1"/>
          <w:sz w:val="22"/>
          <w:szCs w:val="22"/>
          <w:lang w:val="en"/>
        </w:rPr>
        <w:t xml:space="preserve">   Yes</w:t>
      </w:r>
    </w:p>
    <w:p w14:paraId="0616F79E" w14:textId="77777777" w:rsidR="00D54949" w:rsidRPr="00D54949" w:rsidRDefault="00D54949" w:rsidP="00D54949">
      <w:pPr>
        <w:rPr>
          <w:rFonts w:ascii="Garamond" w:hAnsi="Garamond"/>
          <w:b/>
          <w:bCs/>
          <w:color w:val="000000" w:themeColor="text1"/>
          <w:sz w:val="22"/>
          <w:szCs w:val="22"/>
          <w:lang w:val="en"/>
        </w:rPr>
      </w:pPr>
      <w:r w:rsidRPr="00D54949">
        <w:rPr>
          <w:rFonts w:ascii="Garamond" w:hAnsi="Garamond"/>
          <w:b/>
          <w:bCs/>
          <w:color w:val="000000" w:themeColor="text1"/>
          <w:sz w:val="22"/>
          <w:szCs w:val="22"/>
          <w:lang w:val="en"/>
        </w:rPr>
        <w:t xml:space="preserve">                                           </w:t>
      </w:r>
      <w:r w:rsidRPr="00D54949">
        <w:rPr>
          <w:rFonts w:ascii="Garamond" w:hAnsi="Garamond"/>
          <w:i/>
          <w:iCs/>
          <w:color w:val="000000" w:themeColor="text1"/>
          <w:sz w:val="22"/>
          <w:szCs w:val="22"/>
          <w:lang w:val="en"/>
        </w:rPr>
        <w:t>Darin Forbes</w:t>
      </w:r>
      <w:r w:rsidRPr="00D54949">
        <w:rPr>
          <w:rFonts w:ascii="Garamond" w:hAnsi="Garamond"/>
          <w:b/>
          <w:bCs/>
          <w:color w:val="000000" w:themeColor="text1"/>
          <w:sz w:val="22"/>
          <w:szCs w:val="22"/>
          <w:lang w:val="en"/>
        </w:rPr>
        <w:t xml:space="preserve">   Yes</w:t>
      </w:r>
    </w:p>
    <w:p w14:paraId="3A261F2C" w14:textId="77777777" w:rsidR="00D54949" w:rsidRPr="00D54949" w:rsidRDefault="00D54949" w:rsidP="00D54949">
      <w:pPr>
        <w:rPr>
          <w:rFonts w:ascii="Garamond" w:hAnsi="Garamond"/>
          <w:b/>
          <w:bCs/>
          <w:color w:val="000000" w:themeColor="text1"/>
          <w:sz w:val="22"/>
          <w:szCs w:val="22"/>
          <w:lang w:val="en"/>
        </w:rPr>
      </w:pPr>
      <w:r w:rsidRPr="00D54949">
        <w:rPr>
          <w:rFonts w:ascii="Garamond" w:hAnsi="Garamond"/>
          <w:b/>
          <w:bCs/>
          <w:color w:val="000000" w:themeColor="text1"/>
          <w:sz w:val="22"/>
          <w:szCs w:val="22"/>
          <w:lang w:val="en"/>
        </w:rPr>
        <w:t xml:space="preserve">                                           </w:t>
      </w:r>
      <w:r w:rsidRPr="00D54949">
        <w:rPr>
          <w:rFonts w:ascii="Garamond" w:hAnsi="Garamond"/>
          <w:i/>
          <w:iCs/>
          <w:color w:val="000000" w:themeColor="text1"/>
          <w:sz w:val="22"/>
          <w:szCs w:val="22"/>
          <w:lang w:val="en"/>
        </w:rPr>
        <w:t>Laura Hooker</w:t>
      </w:r>
      <w:r w:rsidRPr="00D54949">
        <w:rPr>
          <w:rFonts w:ascii="Garamond" w:hAnsi="Garamond"/>
          <w:b/>
          <w:bCs/>
          <w:color w:val="000000" w:themeColor="text1"/>
          <w:sz w:val="22"/>
          <w:szCs w:val="22"/>
          <w:lang w:val="en"/>
        </w:rPr>
        <w:t xml:space="preserve">   Yes</w:t>
      </w:r>
    </w:p>
    <w:p w14:paraId="408F02F0" w14:textId="571A3D1F" w:rsidR="00D54949" w:rsidRDefault="00D54949" w:rsidP="00D54949">
      <w:pPr>
        <w:rPr>
          <w:rFonts w:ascii="Garamond" w:hAnsi="Garamond"/>
          <w:b/>
          <w:bCs/>
          <w:color w:val="000000" w:themeColor="text1"/>
          <w:sz w:val="22"/>
          <w:szCs w:val="22"/>
          <w:lang w:val="en"/>
        </w:rPr>
      </w:pPr>
      <w:r w:rsidRPr="00D54949">
        <w:rPr>
          <w:rFonts w:ascii="Garamond" w:hAnsi="Garamond"/>
          <w:b/>
          <w:bCs/>
          <w:color w:val="000000" w:themeColor="text1"/>
          <w:sz w:val="22"/>
          <w:szCs w:val="22"/>
          <w:lang w:val="en"/>
        </w:rPr>
        <w:t xml:space="preserve">                                           </w:t>
      </w:r>
      <w:r w:rsidRPr="00D54949">
        <w:rPr>
          <w:rFonts w:ascii="Garamond" w:hAnsi="Garamond"/>
          <w:i/>
          <w:iCs/>
          <w:color w:val="000000" w:themeColor="text1"/>
          <w:sz w:val="22"/>
          <w:szCs w:val="22"/>
          <w:lang w:val="en"/>
        </w:rPr>
        <w:t>Randy Winch</w:t>
      </w:r>
      <w:r w:rsidRPr="00D54949">
        <w:rPr>
          <w:rFonts w:ascii="Garamond" w:hAnsi="Garamond"/>
          <w:b/>
          <w:bCs/>
          <w:color w:val="000000" w:themeColor="text1"/>
          <w:sz w:val="22"/>
          <w:szCs w:val="22"/>
          <w:lang w:val="en"/>
        </w:rPr>
        <w:t xml:space="preserve">   Yes</w:t>
      </w:r>
      <w:r w:rsidR="00DB357D">
        <w:rPr>
          <w:rFonts w:ascii="Garamond" w:hAnsi="Garamond"/>
          <w:b/>
          <w:bCs/>
          <w:color w:val="000000" w:themeColor="text1"/>
          <w:sz w:val="22"/>
          <w:szCs w:val="22"/>
          <w:lang w:val="en"/>
        </w:rPr>
        <w:t xml:space="preserve">                          </w:t>
      </w:r>
      <w:r w:rsidR="00DB357D" w:rsidRPr="00DB357D">
        <w:rPr>
          <w:rFonts w:ascii="Garamond" w:hAnsi="Garamond"/>
          <w:b/>
          <w:bCs/>
          <w:color w:val="000000" w:themeColor="text1"/>
          <w:sz w:val="22"/>
          <w:szCs w:val="22"/>
          <w:lang w:val="en"/>
        </w:rPr>
        <w:t>Carried 5</w:t>
      </w:r>
    </w:p>
    <w:p w14:paraId="53246E5C" w14:textId="77777777" w:rsidR="00DB357D" w:rsidRPr="00D54949" w:rsidRDefault="00DB357D" w:rsidP="00D54949">
      <w:pPr>
        <w:rPr>
          <w:rFonts w:ascii="Garamond" w:hAnsi="Garamond"/>
          <w:b/>
          <w:bCs/>
          <w:color w:val="000000" w:themeColor="text1"/>
          <w:sz w:val="22"/>
          <w:szCs w:val="22"/>
          <w:lang w:val="en"/>
        </w:rPr>
      </w:pPr>
    </w:p>
    <w:p w14:paraId="5E9E7615" w14:textId="3FCEFDF9" w:rsidR="00527F99" w:rsidRPr="00527F99" w:rsidRDefault="00527F99" w:rsidP="00527F99">
      <w:pPr>
        <w:rPr>
          <w:rFonts w:ascii="Garamond" w:hAnsi="Garamond"/>
          <w:b/>
          <w:bCs/>
          <w:color w:val="0070C0"/>
          <w:sz w:val="22"/>
          <w:szCs w:val="22"/>
          <w:lang w:val="en"/>
        </w:rPr>
      </w:pPr>
      <w:r w:rsidRPr="00527F99">
        <w:rPr>
          <w:rFonts w:ascii="Garamond" w:hAnsi="Garamond"/>
          <w:b/>
          <w:bCs/>
          <w:color w:val="0070C0"/>
          <w:sz w:val="22"/>
          <w:szCs w:val="22"/>
          <w:lang w:val="en"/>
        </w:rPr>
        <w:t xml:space="preserve">Resolution </w:t>
      </w:r>
      <w:r w:rsidR="004A76DC">
        <w:rPr>
          <w:rFonts w:ascii="Garamond" w:hAnsi="Garamond"/>
          <w:b/>
          <w:bCs/>
          <w:color w:val="0070C0"/>
          <w:sz w:val="22"/>
          <w:szCs w:val="22"/>
          <w:lang w:val="en"/>
        </w:rPr>
        <w:t>63</w:t>
      </w:r>
      <w:r w:rsidRPr="00527F99">
        <w:rPr>
          <w:rFonts w:ascii="Garamond" w:hAnsi="Garamond"/>
          <w:b/>
          <w:bCs/>
          <w:color w:val="0070C0"/>
          <w:sz w:val="22"/>
          <w:szCs w:val="22"/>
          <w:lang w:val="en"/>
        </w:rPr>
        <w:t xml:space="preserve">-2026: </w:t>
      </w:r>
      <w:r w:rsidRPr="00527F99">
        <w:rPr>
          <w:rFonts w:ascii="Garamond" w:hAnsi="Garamond"/>
          <w:b/>
          <w:bCs/>
          <w:sz w:val="22"/>
          <w:szCs w:val="22"/>
          <w:lang w:val="en"/>
        </w:rPr>
        <w:t xml:space="preserve">Authorizing Parks Department Purchases </w:t>
      </w:r>
    </w:p>
    <w:p w14:paraId="0024F2AD" w14:textId="77777777" w:rsidR="00527F99" w:rsidRPr="00527F99" w:rsidRDefault="00527F99" w:rsidP="00527F99">
      <w:pPr>
        <w:rPr>
          <w:rFonts w:ascii="Garamond" w:hAnsi="Garamond"/>
          <w:sz w:val="22"/>
          <w:szCs w:val="22"/>
          <w:lang w:val="en"/>
        </w:rPr>
      </w:pPr>
      <w:r w:rsidRPr="00527F99">
        <w:rPr>
          <w:rFonts w:ascii="Garamond" w:hAnsi="Garamond"/>
          <w:b/>
          <w:bCs/>
          <w:sz w:val="22"/>
          <w:szCs w:val="22"/>
          <w:lang w:val="en"/>
        </w:rPr>
        <w:br/>
        <w:t xml:space="preserve">WHEREAS </w:t>
      </w:r>
      <w:r w:rsidRPr="00527F99">
        <w:rPr>
          <w:rFonts w:ascii="Garamond" w:hAnsi="Garamond"/>
          <w:sz w:val="22"/>
          <w:szCs w:val="22"/>
          <w:lang w:val="en"/>
        </w:rPr>
        <w:t xml:space="preserve">the Town Council (hereinafter “town board”) of the Town of Wilmington, New York (hereinafter “the Town”), recognizes that certain repairs and purchases are either overdue or shall become overdue if not completed this year; and </w:t>
      </w:r>
    </w:p>
    <w:p w14:paraId="26A71727" w14:textId="77777777" w:rsidR="00527F99" w:rsidRPr="00527F99" w:rsidRDefault="00527F99" w:rsidP="00527F99">
      <w:pPr>
        <w:rPr>
          <w:rFonts w:ascii="Garamond" w:hAnsi="Garamond"/>
          <w:sz w:val="22"/>
          <w:szCs w:val="22"/>
          <w:lang w:val="en"/>
        </w:rPr>
      </w:pPr>
      <w:r w:rsidRPr="00527F99">
        <w:rPr>
          <w:rFonts w:ascii="Garamond" w:hAnsi="Garamond"/>
          <w:b/>
          <w:bCs/>
          <w:sz w:val="22"/>
          <w:szCs w:val="22"/>
          <w:lang w:val="en"/>
        </w:rPr>
        <w:t xml:space="preserve">WHEREAS </w:t>
      </w:r>
      <w:r w:rsidRPr="00527F99">
        <w:rPr>
          <w:rFonts w:ascii="Garamond" w:hAnsi="Garamond"/>
          <w:sz w:val="22"/>
          <w:szCs w:val="22"/>
          <w:lang w:val="en"/>
        </w:rPr>
        <w:t xml:space="preserve">the town board believes that the purchase of certain new equipment will allow the Parks Department to accomplish more this spring and summer and will allow the Town to save on labor costs; therefore </w:t>
      </w:r>
    </w:p>
    <w:p w14:paraId="147E6244" w14:textId="77777777" w:rsidR="00527F99" w:rsidRPr="00527F99" w:rsidRDefault="00527F99" w:rsidP="00527F99">
      <w:pPr>
        <w:rPr>
          <w:rFonts w:ascii="Garamond" w:hAnsi="Garamond"/>
          <w:sz w:val="22"/>
          <w:szCs w:val="22"/>
          <w:lang w:val="en"/>
        </w:rPr>
      </w:pPr>
      <w:r w:rsidRPr="00527F99">
        <w:rPr>
          <w:rFonts w:ascii="Garamond" w:hAnsi="Garamond"/>
          <w:b/>
          <w:bCs/>
          <w:sz w:val="22"/>
          <w:szCs w:val="22"/>
          <w:lang w:val="en"/>
        </w:rPr>
        <w:t xml:space="preserve">BE IT RESOLVED </w:t>
      </w:r>
      <w:r w:rsidRPr="00527F99">
        <w:rPr>
          <w:rFonts w:ascii="Garamond" w:hAnsi="Garamond"/>
          <w:sz w:val="22"/>
          <w:szCs w:val="22"/>
          <w:lang w:val="en"/>
        </w:rPr>
        <w:t xml:space="preserve">that the Town’s Parks Superintendent is hereby authorized and requested to research prices, options, and similar information for the purchase of a new Parks Department truck, and is asked to present that information to the town board at its meeting on March 25; and </w:t>
      </w:r>
    </w:p>
    <w:p w14:paraId="5BE87B59" w14:textId="77777777" w:rsidR="00527F99" w:rsidRPr="00527F99" w:rsidRDefault="00527F99" w:rsidP="00527F99">
      <w:pPr>
        <w:rPr>
          <w:rFonts w:ascii="Garamond" w:hAnsi="Garamond"/>
          <w:sz w:val="22"/>
          <w:szCs w:val="22"/>
          <w:lang w:val="en"/>
        </w:rPr>
      </w:pPr>
      <w:r w:rsidRPr="00527F99">
        <w:rPr>
          <w:rFonts w:ascii="Garamond" w:hAnsi="Garamond"/>
          <w:b/>
          <w:bCs/>
          <w:sz w:val="22"/>
          <w:szCs w:val="22"/>
          <w:lang w:val="en"/>
        </w:rPr>
        <w:t xml:space="preserve">BE IT FURTHER RESOLVED </w:t>
      </w:r>
      <w:r w:rsidRPr="00527F99">
        <w:rPr>
          <w:rFonts w:ascii="Garamond" w:hAnsi="Garamond"/>
          <w:sz w:val="22"/>
          <w:szCs w:val="22"/>
          <w:lang w:val="en"/>
        </w:rPr>
        <w:t xml:space="preserve">that the Town’s Parks Superintendent is hereby authorized and requested to take all actions necessary to add a rubberized surface seal to the basketball and tennis courts at the town park and to paint new lines thereon, and is authorized to spend </w:t>
      </w:r>
      <w:proofErr w:type="spellStart"/>
      <w:r w:rsidRPr="00527F99">
        <w:rPr>
          <w:rFonts w:ascii="Garamond" w:hAnsi="Garamond"/>
          <w:sz w:val="22"/>
          <w:szCs w:val="22"/>
          <w:lang w:val="en"/>
        </w:rPr>
        <w:t>not</w:t>
      </w:r>
      <w:proofErr w:type="spellEnd"/>
      <w:r w:rsidRPr="00527F99">
        <w:rPr>
          <w:rFonts w:ascii="Garamond" w:hAnsi="Garamond"/>
          <w:sz w:val="22"/>
          <w:szCs w:val="22"/>
          <w:lang w:val="en"/>
        </w:rPr>
        <w:t xml:space="preserve"> more than $2800 in doing so; and </w:t>
      </w:r>
    </w:p>
    <w:p w14:paraId="68CC241E" w14:textId="77777777" w:rsidR="00527F99" w:rsidRPr="00527F99" w:rsidRDefault="00527F99" w:rsidP="00527F99">
      <w:pPr>
        <w:rPr>
          <w:rFonts w:ascii="Garamond" w:hAnsi="Garamond"/>
          <w:sz w:val="22"/>
          <w:szCs w:val="22"/>
          <w:lang w:val="en"/>
        </w:rPr>
      </w:pPr>
      <w:r w:rsidRPr="00527F99">
        <w:rPr>
          <w:rFonts w:ascii="Garamond" w:hAnsi="Garamond"/>
          <w:b/>
          <w:bCs/>
          <w:sz w:val="22"/>
          <w:szCs w:val="22"/>
          <w:lang w:val="en"/>
        </w:rPr>
        <w:t xml:space="preserve">BE IT FURTHER RESOLVED </w:t>
      </w:r>
      <w:r w:rsidRPr="00527F99">
        <w:rPr>
          <w:rFonts w:ascii="Garamond" w:hAnsi="Garamond"/>
          <w:sz w:val="22"/>
          <w:szCs w:val="22"/>
          <w:lang w:val="en"/>
        </w:rPr>
        <w:t xml:space="preserve">that the Town’s Parks Superintendent is hereby authorized and requested to research prices, options, and similar information for the application of a seal coat to the parking lot at the town beach and paint new lines thereon, and is asked to present that information to the town board at its meeting on March 25; and  </w:t>
      </w:r>
    </w:p>
    <w:p w14:paraId="638CB04E" w14:textId="77777777" w:rsidR="00527F99" w:rsidRPr="00527F99" w:rsidRDefault="00527F99" w:rsidP="00527F99">
      <w:pPr>
        <w:rPr>
          <w:rFonts w:ascii="Garamond" w:hAnsi="Garamond"/>
          <w:sz w:val="22"/>
          <w:szCs w:val="22"/>
          <w:lang w:val="en"/>
        </w:rPr>
      </w:pPr>
      <w:r w:rsidRPr="00527F99">
        <w:rPr>
          <w:rFonts w:ascii="Garamond" w:hAnsi="Garamond"/>
          <w:b/>
          <w:bCs/>
          <w:sz w:val="22"/>
          <w:szCs w:val="22"/>
          <w:lang w:val="en"/>
        </w:rPr>
        <w:t xml:space="preserve">BE IT FURTHER RESOLVED </w:t>
      </w:r>
      <w:r w:rsidRPr="00527F99">
        <w:rPr>
          <w:rFonts w:ascii="Garamond" w:hAnsi="Garamond"/>
          <w:sz w:val="22"/>
          <w:szCs w:val="22"/>
          <w:lang w:val="en"/>
        </w:rPr>
        <w:t xml:space="preserve">that the Town’s Parks Superintendent is hereby authorized and requested to take all actions necessary to repair the gazebo located at Heritage Park, and is authorized to spend </w:t>
      </w:r>
      <w:proofErr w:type="spellStart"/>
      <w:r w:rsidRPr="00527F99">
        <w:rPr>
          <w:rFonts w:ascii="Garamond" w:hAnsi="Garamond"/>
          <w:sz w:val="22"/>
          <w:szCs w:val="22"/>
          <w:lang w:val="en"/>
        </w:rPr>
        <w:t>not</w:t>
      </w:r>
      <w:proofErr w:type="spellEnd"/>
      <w:r w:rsidRPr="00527F99">
        <w:rPr>
          <w:rFonts w:ascii="Garamond" w:hAnsi="Garamond"/>
          <w:sz w:val="22"/>
          <w:szCs w:val="22"/>
          <w:lang w:val="en"/>
        </w:rPr>
        <w:t xml:space="preserve"> more than $500 in doing so; and </w:t>
      </w:r>
    </w:p>
    <w:p w14:paraId="70FC49B4" w14:textId="0D770685" w:rsidR="00527F99" w:rsidRPr="00527F99" w:rsidRDefault="00527F99" w:rsidP="00527F99">
      <w:pPr>
        <w:rPr>
          <w:rFonts w:ascii="Garamond" w:hAnsi="Garamond"/>
          <w:sz w:val="22"/>
          <w:szCs w:val="22"/>
          <w:lang w:val="en"/>
        </w:rPr>
      </w:pPr>
      <w:r w:rsidRPr="00527F99">
        <w:rPr>
          <w:rFonts w:ascii="Garamond" w:hAnsi="Garamond"/>
          <w:b/>
          <w:bCs/>
          <w:sz w:val="22"/>
          <w:szCs w:val="22"/>
          <w:lang w:val="en"/>
        </w:rPr>
        <w:t xml:space="preserve">BE IT FURTHER RESOLVED </w:t>
      </w:r>
      <w:r w:rsidRPr="00527F99">
        <w:rPr>
          <w:rFonts w:ascii="Garamond" w:hAnsi="Garamond"/>
          <w:sz w:val="22"/>
          <w:szCs w:val="22"/>
          <w:lang w:val="en"/>
        </w:rPr>
        <w:t xml:space="preserve">that the Town’s Parks Superintendent, in consultation with the Town’s Highway Superintendent, is hereby authorized and requested to take all actions necessary to purchase a “leaf vacuum,” and is authorized to spend </w:t>
      </w:r>
      <w:proofErr w:type="spellStart"/>
      <w:r w:rsidRPr="00527F99">
        <w:rPr>
          <w:rFonts w:ascii="Garamond" w:hAnsi="Garamond"/>
          <w:sz w:val="22"/>
          <w:szCs w:val="22"/>
          <w:lang w:val="en"/>
        </w:rPr>
        <w:t>not</w:t>
      </w:r>
      <w:proofErr w:type="spellEnd"/>
      <w:r w:rsidRPr="00527F99">
        <w:rPr>
          <w:rFonts w:ascii="Garamond" w:hAnsi="Garamond"/>
          <w:sz w:val="22"/>
          <w:szCs w:val="22"/>
          <w:lang w:val="en"/>
        </w:rPr>
        <w:t xml:space="preserve"> more than $</w:t>
      </w:r>
      <w:r w:rsidR="00FF1914">
        <w:rPr>
          <w:rFonts w:ascii="Garamond" w:hAnsi="Garamond"/>
          <w:sz w:val="22"/>
          <w:szCs w:val="22"/>
          <w:lang w:val="en"/>
        </w:rPr>
        <w:t xml:space="preserve">13615.00 </w:t>
      </w:r>
      <w:r w:rsidRPr="00527F99">
        <w:rPr>
          <w:rFonts w:ascii="Garamond" w:hAnsi="Garamond"/>
          <w:sz w:val="22"/>
          <w:szCs w:val="22"/>
          <w:lang w:val="en"/>
        </w:rPr>
        <w:t xml:space="preserve">in doing </w:t>
      </w:r>
      <w:proofErr w:type="gramStart"/>
      <w:r w:rsidRPr="00527F99">
        <w:rPr>
          <w:rFonts w:ascii="Garamond" w:hAnsi="Garamond"/>
          <w:sz w:val="22"/>
          <w:szCs w:val="22"/>
          <w:lang w:val="en"/>
        </w:rPr>
        <w:t>so;</w:t>
      </w:r>
      <w:proofErr w:type="gramEnd"/>
      <w:r w:rsidRPr="00527F99">
        <w:rPr>
          <w:rFonts w:ascii="Garamond" w:hAnsi="Garamond"/>
          <w:sz w:val="22"/>
          <w:szCs w:val="22"/>
          <w:lang w:val="en"/>
        </w:rPr>
        <w:t xml:space="preserve"> </w:t>
      </w:r>
      <w:r w:rsidR="00045087">
        <w:rPr>
          <w:rFonts w:ascii="Garamond" w:hAnsi="Garamond"/>
          <w:sz w:val="22"/>
          <w:szCs w:val="22"/>
          <w:lang w:val="en"/>
        </w:rPr>
        <w:t>which is the lowest bid from Taylor Equipment</w:t>
      </w:r>
      <w:r w:rsidR="001E5172">
        <w:rPr>
          <w:rFonts w:ascii="Garamond" w:hAnsi="Garamond"/>
          <w:sz w:val="22"/>
          <w:szCs w:val="22"/>
          <w:lang w:val="en"/>
        </w:rPr>
        <w:t xml:space="preserve"> Sales Power</w:t>
      </w:r>
      <w:r w:rsidR="002424F9">
        <w:rPr>
          <w:rFonts w:ascii="Garamond" w:hAnsi="Garamond"/>
          <w:sz w:val="22"/>
          <w:szCs w:val="22"/>
          <w:lang w:val="en"/>
        </w:rPr>
        <w:t xml:space="preserve">sports, </w:t>
      </w:r>
      <w:r w:rsidRPr="00527F99">
        <w:rPr>
          <w:rFonts w:ascii="Garamond" w:hAnsi="Garamond"/>
          <w:sz w:val="22"/>
          <w:szCs w:val="22"/>
          <w:lang w:val="en"/>
        </w:rPr>
        <w:t xml:space="preserve">and </w:t>
      </w:r>
    </w:p>
    <w:p w14:paraId="5568ACAC" w14:textId="77777777" w:rsidR="00527F99" w:rsidRPr="00527F99" w:rsidRDefault="00527F99" w:rsidP="00527F99">
      <w:pPr>
        <w:rPr>
          <w:rFonts w:ascii="Garamond" w:hAnsi="Garamond"/>
          <w:sz w:val="22"/>
          <w:szCs w:val="22"/>
          <w:lang w:val="en"/>
        </w:rPr>
      </w:pPr>
      <w:r w:rsidRPr="00527F99">
        <w:rPr>
          <w:rFonts w:ascii="Garamond" w:hAnsi="Garamond"/>
          <w:b/>
          <w:bCs/>
          <w:sz w:val="22"/>
          <w:szCs w:val="22"/>
          <w:lang w:val="en"/>
        </w:rPr>
        <w:t xml:space="preserve">BE IT FURTHER RESOLVED </w:t>
      </w:r>
      <w:r w:rsidRPr="00527F99">
        <w:rPr>
          <w:rFonts w:ascii="Garamond" w:hAnsi="Garamond"/>
          <w:sz w:val="22"/>
          <w:szCs w:val="22"/>
          <w:lang w:val="en"/>
        </w:rPr>
        <w:t xml:space="preserve">that the Town’s Parks Superintendent, in consultation with the Town Supervisor, is hereby authorized and requested to take all actions necessary to replace the sign at the town’s Community Center, and is authorized to spend </w:t>
      </w:r>
      <w:proofErr w:type="spellStart"/>
      <w:r w:rsidRPr="00527F99">
        <w:rPr>
          <w:rFonts w:ascii="Garamond" w:hAnsi="Garamond"/>
          <w:sz w:val="22"/>
          <w:szCs w:val="22"/>
          <w:lang w:val="en"/>
        </w:rPr>
        <w:t>not</w:t>
      </w:r>
      <w:proofErr w:type="spellEnd"/>
      <w:r w:rsidRPr="00527F99">
        <w:rPr>
          <w:rFonts w:ascii="Garamond" w:hAnsi="Garamond"/>
          <w:sz w:val="22"/>
          <w:szCs w:val="22"/>
          <w:lang w:val="en"/>
        </w:rPr>
        <w:t xml:space="preserve"> more than $2500 in doing so; and </w:t>
      </w:r>
    </w:p>
    <w:p w14:paraId="613FA8F7" w14:textId="77777777" w:rsidR="00527F99" w:rsidRPr="00527F99" w:rsidRDefault="00527F99" w:rsidP="00527F99">
      <w:pPr>
        <w:rPr>
          <w:rFonts w:ascii="Garamond" w:hAnsi="Garamond"/>
          <w:sz w:val="22"/>
          <w:szCs w:val="22"/>
          <w:lang w:val="en"/>
        </w:rPr>
      </w:pPr>
      <w:r w:rsidRPr="00527F99">
        <w:rPr>
          <w:rFonts w:ascii="Garamond" w:hAnsi="Garamond"/>
          <w:b/>
          <w:bCs/>
          <w:sz w:val="22"/>
          <w:szCs w:val="22"/>
          <w:lang w:val="en"/>
        </w:rPr>
        <w:t xml:space="preserve">BE IT FURTHER RESOLVED </w:t>
      </w:r>
      <w:r w:rsidRPr="00527F99">
        <w:rPr>
          <w:rFonts w:ascii="Garamond" w:hAnsi="Garamond"/>
          <w:sz w:val="22"/>
          <w:szCs w:val="22"/>
          <w:lang w:val="en"/>
        </w:rPr>
        <w:t>that seal coating, the repairs to the gazebo, the leaf vacuum, and the sign outside of the Community Center shall be paid for through the expenditure of currently unallocated occupancy tax funds, with unallocated occupancy tax funds received in 2025 spent first, and, if necessary, with additional unallocated occupancy tax funds spent from the following years: 2024, 2023, 2022, and 2021, in that order; and</w:t>
      </w:r>
    </w:p>
    <w:p w14:paraId="1735EB03" w14:textId="77777777" w:rsidR="00527F99" w:rsidRPr="00527F99" w:rsidRDefault="00527F99" w:rsidP="00527F99">
      <w:pPr>
        <w:rPr>
          <w:rFonts w:ascii="Garamond" w:hAnsi="Garamond"/>
          <w:sz w:val="22"/>
          <w:szCs w:val="22"/>
          <w:lang w:val="en"/>
        </w:rPr>
      </w:pPr>
      <w:r w:rsidRPr="00527F99">
        <w:rPr>
          <w:rFonts w:ascii="Garamond" w:hAnsi="Garamond"/>
          <w:b/>
          <w:bCs/>
          <w:sz w:val="22"/>
          <w:szCs w:val="22"/>
          <w:lang w:val="en"/>
        </w:rPr>
        <w:t xml:space="preserve">BE IT FURTHER RESOLVED </w:t>
      </w:r>
      <w:r w:rsidRPr="00527F99">
        <w:rPr>
          <w:rFonts w:ascii="Garamond" w:hAnsi="Garamond"/>
          <w:sz w:val="22"/>
          <w:szCs w:val="22"/>
          <w:lang w:val="en"/>
        </w:rPr>
        <w:t xml:space="preserve">that the new Parks Department truck will be purchased through the expenditure of money </w:t>
      </w:r>
      <w:proofErr w:type="gramStart"/>
      <w:r w:rsidRPr="00527F99">
        <w:rPr>
          <w:rFonts w:ascii="Garamond" w:hAnsi="Garamond"/>
          <w:sz w:val="22"/>
          <w:szCs w:val="22"/>
          <w:lang w:val="en"/>
        </w:rPr>
        <w:t>in</w:t>
      </w:r>
      <w:proofErr w:type="gramEnd"/>
      <w:r w:rsidRPr="00527F99">
        <w:rPr>
          <w:rFonts w:ascii="Garamond" w:hAnsi="Garamond"/>
          <w:sz w:val="22"/>
          <w:szCs w:val="22"/>
          <w:lang w:val="en"/>
        </w:rPr>
        <w:t xml:space="preserve"> the Parks truck fund and through the expenditure </w:t>
      </w:r>
      <w:proofErr w:type="gramStart"/>
      <w:r w:rsidRPr="00527F99">
        <w:rPr>
          <w:rFonts w:ascii="Garamond" w:hAnsi="Garamond"/>
          <w:sz w:val="22"/>
          <w:szCs w:val="22"/>
          <w:lang w:val="en"/>
        </w:rPr>
        <w:t>of</w:t>
      </w:r>
      <w:proofErr w:type="gramEnd"/>
      <w:r w:rsidRPr="00527F99">
        <w:rPr>
          <w:rFonts w:ascii="Garamond" w:hAnsi="Garamond"/>
          <w:sz w:val="22"/>
          <w:szCs w:val="22"/>
          <w:lang w:val="en"/>
        </w:rPr>
        <w:t xml:space="preserve"> a portion of the Town’s approximately $130,000 2025 budget surplus. </w:t>
      </w:r>
    </w:p>
    <w:p w14:paraId="5A66B000" w14:textId="77777777" w:rsidR="002424F9" w:rsidRPr="002424F9" w:rsidRDefault="002424F9" w:rsidP="002424F9">
      <w:pPr>
        <w:rPr>
          <w:rFonts w:ascii="Garamond" w:hAnsi="Garamond"/>
          <w:color w:val="0070C0"/>
          <w:sz w:val="22"/>
          <w:szCs w:val="22"/>
          <w:lang w:val="en"/>
        </w:rPr>
      </w:pPr>
      <w:r w:rsidRPr="002424F9">
        <w:rPr>
          <w:rFonts w:ascii="Garamond" w:hAnsi="Garamond"/>
          <w:color w:val="0070C0"/>
          <w:sz w:val="22"/>
          <w:szCs w:val="22"/>
          <w:lang w:val="en"/>
        </w:rPr>
        <w:t>.</w:t>
      </w:r>
    </w:p>
    <w:p w14:paraId="307AE5F0" w14:textId="1B413D67" w:rsidR="002424F9" w:rsidRPr="002424F9" w:rsidRDefault="002424F9" w:rsidP="002424F9">
      <w:pPr>
        <w:rPr>
          <w:rFonts w:ascii="Garamond" w:hAnsi="Garamond"/>
          <w:b/>
          <w:bCs/>
          <w:sz w:val="22"/>
          <w:szCs w:val="22"/>
          <w:lang w:val="en"/>
        </w:rPr>
      </w:pPr>
      <w:r w:rsidRPr="002424F9">
        <w:rPr>
          <w:rFonts w:ascii="Garamond" w:hAnsi="Garamond"/>
          <w:b/>
          <w:bCs/>
          <w:sz w:val="22"/>
          <w:szCs w:val="22"/>
          <w:lang w:val="en"/>
        </w:rPr>
        <w:t xml:space="preserve">Moved by </w:t>
      </w:r>
      <w:r w:rsidR="00BE3AA0">
        <w:rPr>
          <w:rFonts w:ascii="Garamond" w:hAnsi="Garamond"/>
          <w:i/>
          <w:iCs/>
          <w:sz w:val="22"/>
          <w:szCs w:val="22"/>
          <w:lang w:val="en"/>
        </w:rPr>
        <w:t>L</w:t>
      </w:r>
      <w:r w:rsidR="003E4DEF">
        <w:rPr>
          <w:rFonts w:ascii="Garamond" w:hAnsi="Garamond"/>
          <w:i/>
          <w:iCs/>
          <w:sz w:val="22"/>
          <w:szCs w:val="22"/>
          <w:lang w:val="en"/>
        </w:rPr>
        <w:t xml:space="preserve">aura </w:t>
      </w:r>
      <w:r w:rsidR="00BE3AA0">
        <w:rPr>
          <w:rFonts w:ascii="Garamond" w:hAnsi="Garamond"/>
          <w:i/>
          <w:iCs/>
          <w:sz w:val="22"/>
          <w:szCs w:val="22"/>
          <w:lang w:val="en"/>
        </w:rPr>
        <w:t>Hooker</w:t>
      </w:r>
    </w:p>
    <w:p w14:paraId="75D3FE47" w14:textId="63815322" w:rsidR="002424F9" w:rsidRPr="002424F9" w:rsidRDefault="002424F9" w:rsidP="002424F9">
      <w:pPr>
        <w:rPr>
          <w:rFonts w:ascii="Garamond" w:hAnsi="Garamond"/>
          <w:b/>
          <w:bCs/>
          <w:sz w:val="22"/>
          <w:szCs w:val="22"/>
          <w:lang w:val="en"/>
        </w:rPr>
      </w:pPr>
      <w:r w:rsidRPr="002424F9">
        <w:rPr>
          <w:rFonts w:ascii="Garamond" w:hAnsi="Garamond"/>
          <w:b/>
          <w:bCs/>
          <w:sz w:val="22"/>
          <w:szCs w:val="22"/>
          <w:lang w:val="en"/>
        </w:rPr>
        <w:t xml:space="preserve">Seconded by </w:t>
      </w:r>
      <w:r w:rsidR="00BE3AA0">
        <w:rPr>
          <w:rFonts w:ascii="Garamond" w:hAnsi="Garamond"/>
          <w:i/>
          <w:iCs/>
          <w:sz w:val="22"/>
          <w:szCs w:val="22"/>
          <w:lang w:val="en"/>
        </w:rPr>
        <w:t>Darin Forbes</w:t>
      </w:r>
    </w:p>
    <w:p w14:paraId="60CEDEAE" w14:textId="77777777" w:rsidR="002424F9" w:rsidRPr="002424F9" w:rsidRDefault="002424F9" w:rsidP="002424F9">
      <w:pPr>
        <w:rPr>
          <w:rFonts w:ascii="Garamond" w:hAnsi="Garamond"/>
          <w:b/>
          <w:bCs/>
          <w:sz w:val="22"/>
          <w:szCs w:val="22"/>
          <w:lang w:val="en"/>
        </w:rPr>
      </w:pPr>
      <w:r w:rsidRPr="002424F9">
        <w:rPr>
          <w:rFonts w:ascii="Garamond" w:hAnsi="Garamond"/>
          <w:b/>
          <w:bCs/>
          <w:sz w:val="22"/>
          <w:szCs w:val="22"/>
          <w:lang w:val="en"/>
        </w:rPr>
        <w:t xml:space="preserve">   VOTE                            </w:t>
      </w:r>
      <w:r w:rsidRPr="002424F9">
        <w:rPr>
          <w:rFonts w:ascii="Garamond" w:hAnsi="Garamond"/>
          <w:i/>
          <w:iCs/>
          <w:sz w:val="22"/>
          <w:szCs w:val="22"/>
          <w:lang w:val="en"/>
        </w:rPr>
        <w:t>Hanna Cromie</w:t>
      </w:r>
      <w:r w:rsidRPr="002424F9">
        <w:rPr>
          <w:rFonts w:ascii="Garamond" w:hAnsi="Garamond"/>
          <w:b/>
          <w:bCs/>
          <w:sz w:val="22"/>
          <w:szCs w:val="22"/>
          <w:lang w:val="en"/>
        </w:rPr>
        <w:t xml:space="preserve">   Yes</w:t>
      </w:r>
    </w:p>
    <w:p w14:paraId="7B41A0D5" w14:textId="77777777" w:rsidR="002424F9" w:rsidRPr="002424F9" w:rsidRDefault="002424F9" w:rsidP="002424F9">
      <w:pPr>
        <w:rPr>
          <w:rFonts w:ascii="Garamond" w:hAnsi="Garamond"/>
          <w:b/>
          <w:bCs/>
          <w:sz w:val="22"/>
          <w:szCs w:val="22"/>
          <w:lang w:val="en"/>
        </w:rPr>
      </w:pPr>
      <w:r w:rsidRPr="002424F9">
        <w:rPr>
          <w:rFonts w:ascii="Garamond" w:hAnsi="Garamond"/>
          <w:i/>
          <w:iCs/>
          <w:sz w:val="22"/>
          <w:szCs w:val="22"/>
          <w:lang w:val="en"/>
        </w:rPr>
        <w:t xml:space="preserve">                                          Tim Follos</w:t>
      </w:r>
      <w:r w:rsidRPr="002424F9">
        <w:rPr>
          <w:rFonts w:ascii="Garamond" w:hAnsi="Garamond"/>
          <w:b/>
          <w:bCs/>
          <w:sz w:val="22"/>
          <w:szCs w:val="22"/>
          <w:lang w:val="en"/>
        </w:rPr>
        <w:t xml:space="preserve">   Yes</w:t>
      </w:r>
    </w:p>
    <w:p w14:paraId="1FC4139A" w14:textId="154A445F" w:rsidR="002424F9" w:rsidRPr="002424F9" w:rsidRDefault="002424F9" w:rsidP="002424F9">
      <w:pPr>
        <w:rPr>
          <w:rFonts w:ascii="Garamond" w:hAnsi="Garamond"/>
          <w:b/>
          <w:bCs/>
          <w:sz w:val="22"/>
          <w:szCs w:val="22"/>
          <w:lang w:val="en"/>
        </w:rPr>
      </w:pPr>
      <w:r w:rsidRPr="002424F9">
        <w:rPr>
          <w:rFonts w:ascii="Garamond" w:hAnsi="Garamond"/>
          <w:b/>
          <w:bCs/>
          <w:sz w:val="22"/>
          <w:szCs w:val="22"/>
          <w:lang w:val="en"/>
        </w:rPr>
        <w:t xml:space="preserve">                                           </w:t>
      </w:r>
      <w:r w:rsidRPr="002424F9">
        <w:rPr>
          <w:rFonts w:ascii="Garamond" w:hAnsi="Garamond"/>
          <w:i/>
          <w:iCs/>
          <w:sz w:val="22"/>
          <w:szCs w:val="22"/>
          <w:lang w:val="en"/>
        </w:rPr>
        <w:t>Darin Forbes</w:t>
      </w:r>
      <w:r w:rsidRPr="002424F9">
        <w:rPr>
          <w:rFonts w:ascii="Garamond" w:hAnsi="Garamond"/>
          <w:b/>
          <w:bCs/>
          <w:sz w:val="22"/>
          <w:szCs w:val="22"/>
          <w:lang w:val="en"/>
        </w:rPr>
        <w:t xml:space="preserve">   </w:t>
      </w:r>
      <w:r w:rsidR="00BE3AA0">
        <w:rPr>
          <w:rFonts w:ascii="Garamond" w:hAnsi="Garamond"/>
          <w:b/>
          <w:bCs/>
          <w:sz w:val="22"/>
          <w:szCs w:val="22"/>
          <w:lang w:val="en"/>
        </w:rPr>
        <w:t>abstain</w:t>
      </w:r>
    </w:p>
    <w:p w14:paraId="4030B71D" w14:textId="77777777" w:rsidR="002424F9" w:rsidRPr="002424F9" w:rsidRDefault="002424F9" w:rsidP="002424F9">
      <w:pPr>
        <w:rPr>
          <w:rFonts w:ascii="Garamond" w:hAnsi="Garamond"/>
          <w:b/>
          <w:bCs/>
          <w:sz w:val="22"/>
          <w:szCs w:val="22"/>
          <w:lang w:val="en"/>
        </w:rPr>
      </w:pPr>
      <w:r w:rsidRPr="002424F9">
        <w:rPr>
          <w:rFonts w:ascii="Garamond" w:hAnsi="Garamond"/>
          <w:b/>
          <w:bCs/>
          <w:sz w:val="22"/>
          <w:szCs w:val="22"/>
          <w:lang w:val="en"/>
        </w:rPr>
        <w:t xml:space="preserve">                                           </w:t>
      </w:r>
      <w:r w:rsidRPr="002424F9">
        <w:rPr>
          <w:rFonts w:ascii="Garamond" w:hAnsi="Garamond"/>
          <w:i/>
          <w:iCs/>
          <w:sz w:val="22"/>
          <w:szCs w:val="22"/>
          <w:lang w:val="en"/>
        </w:rPr>
        <w:t>Laura Hooker</w:t>
      </w:r>
      <w:r w:rsidRPr="002424F9">
        <w:rPr>
          <w:rFonts w:ascii="Garamond" w:hAnsi="Garamond"/>
          <w:b/>
          <w:bCs/>
          <w:sz w:val="22"/>
          <w:szCs w:val="22"/>
          <w:lang w:val="en"/>
        </w:rPr>
        <w:t xml:space="preserve">   Yes</w:t>
      </w:r>
    </w:p>
    <w:p w14:paraId="634F36FC" w14:textId="268ED094" w:rsidR="002424F9" w:rsidRPr="002424F9" w:rsidRDefault="002424F9" w:rsidP="00DB357D">
      <w:pPr>
        <w:tabs>
          <w:tab w:val="center" w:pos="4680"/>
        </w:tabs>
        <w:rPr>
          <w:rFonts w:ascii="Garamond" w:hAnsi="Garamond"/>
          <w:b/>
          <w:bCs/>
          <w:sz w:val="22"/>
          <w:szCs w:val="22"/>
          <w:lang w:val="en"/>
        </w:rPr>
      </w:pPr>
      <w:r w:rsidRPr="002424F9">
        <w:rPr>
          <w:rFonts w:ascii="Garamond" w:hAnsi="Garamond"/>
          <w:b/>
          <w:bCs/>
          <w:sz w:val="22"/>
          <w:szCs w:val="22"/>
          <w:lang w:val="en"/>
        </w:rPr>
        <w:t xml:space="preserve">                                           </w:t>
      </w:r>
      <w:r w:rsidRPr="002424F9">
        <w:rPr>
          <w:rFonts w:ascii="Garamond" w:hAnsi="Garamond"/>
          <w:i/>
          <w:iCs/>
          <w:sz w:val="22"/>
          <w:szCs w:val="22"/>
          <w:lang w:val="en"/>
        </w:rPr>
        <w:t>Randy Winch</w:t>
      </w:r>
      <w:r w:rsidRPr="002424F9">
        <w:rPr>
          <w:rFonts w:ascii="Garamond" w:hAnsi="Garamond"/>
          <w:b/>
          <w:bCs/>
          <w:sz w:val="22"/>
          <w:szCs w:val="22"/>
          <w:lang w:val="en"/>
        </w:rPr>
        <w:t xml:space="preserve">   Yes</w:t>
      </w:r>
      <w:r w:rsidR="00DB357D">
        <w:rPr>
          <w:rFonts w:ascii="Garamond" w:hAnsi="Garamond"/>
          <w:b/>
          <w:bCs/>
          <w:sz w:val="22"/>
          <w:szCs w:val="22"/>
          <w:lang w:val="en"/>
        </w:rPr>
        <w:tab/>
        <w:t xml:space="preserve">            </w:t>
      </w:r>
      <w:r w:rsidR="00DB357D" w:rsidRPr="00DB357D">
        <w:rPr>
          <w:rFonts w:ascii="Garamond" w:hAnsi="Garamond"/>
          <w:b/>
          <w:bCs/>
          <w:sz w:val="22"/>
          <w:szCs w:val="22"/>
          <w:lang w:val="en"/>
        </w:rPr>
        <w:t xml:space="preserve">Carried </w:t>
      </w:r>
      <w:r w:rsidR="00DB357D">
        <w:rPr>
          <w:rFonts w:ascii="Garamond" w:hAnsi="Garamond"/>
          <w:b/>
          <w:bCs/>
          <w:sz w:val="22"/>
          <w:szCs w:val="22"/>
          <w:lang w:val="en"/>
        </w:rPr>
        <w:t>4</w:t>
      </w:r>
    </w:p>
    <w:p w14:paraId="59A3A08B" w14:textId="6AAB9370" w:rsidR="00375F96" w:rsidRDefault="00697980" w:rsidP="002A5FDA">
      <w:pPr>
        <w:rPr>
          <w:rFonts w:ascii="Garamond" w:hAnsi="Garamond"/>
          <w:sz w:val="22"/>
          <w:szCs w:val="22"/>
          <w:lang w:val="en"/>
        </w:rPr>
      </w:pPr>
      <w:r w:rsidRPr="00872194">
        <w:rPr>
          <w:rFonts w:ascii="Garamond" w:hAnsi="Garamond"/>
          <w:b/>
          <w:bCs/>
          <w:color w:val="0070C0"/>
          <w:sz w:val="22"/>
          <w:szCs w:val="22"/>
          <w:lang w:val="en"/>
        </w:rPr>
        <w:t>Resolution 6</w:t>
      </w:r>
      <w:r w:rsidR="00384577">
        <w:rPr>
          <w:rFonts w:ascii="Garamond" w:hAnsi="Garamond"/>
          <w:b/>
          <w:bCs/>
          <w:color w:val="0070C0"/>
          <w:sz w:val="22"/>
          <w:szCs w:val="22"/>
          <w:lang w:val="en"/>
        </w:rPr>
        <w:t>4</w:t>
      </w:r>
      <w:r w:rsidRPr="00872194">
        <w:rPr>
          <w:rFonts w:ascii="Garamond" w:hAnsi="Garamond"/>
          <w:b/>
          <w:bCs/>
          <w:color w:val="0070C0"/>
          <w:sz w:val="22"/>
          <w:szCs w:val="22"/>
          <w:lang w:val="en"/>
        </w:rPr>
        <w:t>-2026</w:t>
      </w:r>
      <w:r w:rsidR="00375F96" w:rsidRPr="00872194">
        <w:rPr>
          <w:rFonts w:ascii="Garamond" w:hAnsi="Garamond"/>
          <w:b/>
          <w:bCs/>
          <w:color w:val="0070C0"/>
          <w:sz w:val="22"/>
          <w:szCs w:val="22"/>
          <w:lang w:val="en"/>
        </w:rPr>
        <w:t>:</w:t>
      </w:r>
      <w:r w:rsidR="00375F96" w:rsidRPr="00375F96">
        <w:rPr>
          <w:rFonts w:ascii="Garamond" w:hAnsi="Garamond"/>
          <w:color w:val="0070C0"/>
          <w:sz w:val="22"/>
          <w:szCs w:val="22"/>
          <w:lang w:val="en"/>
        </w:rPr>
        <w:t xml:space="preserve"> </w:t>
      </w:r>
      <w:r w:rsidR="00375F96" w:rsidRPr="00C84B05">
        <w:rPr>
          <w:rFonts w:ascii="Garamond" w:hAnsi="Garamond"/>
          <w:b/>
          <w:bCs/>
          <w:sz w:val="22"/>
          <w:szCs w:val="22"/>
          <w:lang w:val="en"/>
        </w:rPr>
        <w:t>Payments and transfers</w:t>
      </w:r>
    </w:p>
    <w:p w14:paraId="5A85F2DA" w14:textId="011A9B8A" w:rsidR="00513E69" w:rsidRDefault="00513E69" w:rsidP="002A5FDA">
      <w:pPr>
        <w:rPr>
          <w:rFonts w:ascii="Garamond" w:hAnsi="Garamond"/>
          <w:sz w:val="22"/>
          <w:szCs w:val="22"/>
          <w:lang w:val="en"/>
        </w:rPr>
      </w:pPr>
      <w:r w:rsidRPr="00513E69">
        <w:rPr>
          <w:rFonts w:ascii="Garamond" w:hAnsi="Garamond"/>
          <w:b/>
          <w:bCs/>
          <w:sz w:val="22"/>
          <w:szCs w:val="22"/>
          <w:lang w:val="en"/>
        </w:rPr>
        <w:t>Resolved</w:t>
      </w:r>
      <w:r>
        <w:rPr>
          <w:rFonts w:ascii="Garamond" w:hAnsi="Garamond"/>
          <w:sz w:val="22"/>
          <w:szCs w:val="22"/>
          <w:lang w:val="en"/>
        </w:rPr>
        <w:t xml:space="preserve"> to make </w:t>
      </w:r>
      <w:r w:rsidR="00E64492">
        <w:rPr>
          <w:rFonts w:ascii="Garamond" w:hAnsi="Garamond"/>
          <w:sz w:val="22"/>
          <w:szCs w:val="22"/>
          <w:lang w:val="en"/>
        </w:rPr>
        <w:t>any transfers needed and pay the audited bills.</w:t>
      </w:r>
    </w:p>
    <w:p w14:paraId="3CEB1471" w14:textId="77777777" w:rsidR="00C33CA6" w:rsidRPr="00C33CA6" w:rsidRDefault="00C33CA6" w:rsidP="00C33CA6">
      <w:pPr>
        <w:rPr>
          <w:rFonts w:ascii="Garamond" w:hAnsi="Garamond"/>
          <w:b/>
          <w:bCs/>
          <w:sz w:val="22"/>
          <w:szCs w:val="22"/>
          <w:lang w:val="en"/>
        </w:rPr>
      </w:pPr>
      <w:r w:rsidRPr="00C33CA6">
        <w:rPr>
          <w:rFonts w:ascii="Garamond" w:hAnsi="Garamond"/>
          <w:b/>
          <w:bCs/>
          <w:sz w:val="22"/>
          <w:szCs w:val="22"/>
          <w:lang w:val="en"/>
        </w:rPr>
        <w:t xml:space="preserve">Moved by </w:t>
      </w:r>
      <w:r w:rsidRPr="00C33CA6">
        <w:rPr>
          <w:rFonts w:ascii="Garamond" w:hAnsi="Garamond"/>
          <w:i/>
          <w:iCs/>
          <w:sz w:val="22"/>
          <w:szCs w:val="22"/>
          <w:lang w:val="en"/>
        </w:rPr>
        <w:t>Laura Hooker</w:t>
      </w:r>
    </w:p>
    <w:p w14:paraId="217BFD89" w14:textId="77777777" w:rsidR="00C33CA6" w:rsidRPr="00C33CA6" w:rsidRDefault="00C33CA6" w:rsidP="00C33CA6">
      <w:pPr>
        <w:rPr>
          <w:rFonts w:ascii="Garamond" w:hAnsi="Garamond"/>
          <w:b/>
          <w:bCs/>
          <w:sz w:val="22"/>
          <w:szCs w:val="22"/>
          <w:lang w:val="en"/>
        </w:rPr>
      </w:pPr>
      <w:r w:rsidRPr="00C33CA6">
        <w:rPr>
          <w:rFonts w:ascii="Garamond" w:hAnsi="Garamond"/>
          <w:b/>
          <w:bCs/>
          <w:sz w:val="22"/>
          <w:szCs w:val="22"/>
          <w:lang w:val="en"/>
        </w:rPr>
        <w:t xml:space="preserve">Seconded by </w:t>
      </w:r>
      <w:r w:rsidRPr="00C33CA6">
        <w:rPr>
          <w:rFonts w:ascii="Garamond" w:hAnsi="Garamond"/>
          <w:i/>
          <w:iCs/>
          <w:sz w:val="22"/>
          <w:szCs w:val="22"/>
          <w:lang w:val="en"/>
        </w:rPr>
        <w:t>Darin Forbes</w:t>
      </w:r>
    </w:p>
    <w:p w14:paraId="2CBA2A04" w14:textId="77777777" w:rsidR="00C33CA6" w:rsidRPr="00C33CA6" w:rsidRDefault="00C33CA6" w:rsidP="00C33CA6">
      <w:pPr>
        <w:rPr>
          <w:rFonts w:ascii="Garamond" w:hAnsi="Garamond"/>
          <w:b/>
          <w:bCs/>
          <w:sz w:val="22"/>
          <w:szCs w:val="22"/>
          <w:lang w:val="en"/>
        </w:rPr>
      </w:pPr>
      <w:r w:rsidRPr="00C33CA6">
        <w:rPr>
          <w:rFonts w:ascii="Garamond" w:hAnsi="Garamond"/>
          <w:b/>
          <w:bCs/>
          <w:sz w:val="22"/>
          <w:szCs w:val="22"/>
          <w:lang w:val="en"/>
        </w:rPr>
        <w:t xml:space="preserve">   VOTE                            </w:t>
      </w:r>
      <w:r w:rsidRPr="00C33CA6">
        <w:rPr>
          <w:rFonts w:ascii="Garamond" w:hAnsi="Garamond"/>
          <w:i/>
          <w:iCs/>
          <w:sz w:val="22"/>
          <w:szCs w:val="22"/>
          <w:lang w:val="en"/>
        </w:rPr>
        <w:t>Hanna Cromie</w:t>
      </w:r>
      <w:r w:rsidRPr="00C33CA6">
        <w:rPr>
          <w:rFonts w:ascii="Garamond" w:hAnsi="Garamond"/>
          <w:b/>
          <w:bCs/>
          <w:sz w:val="22"/>
          <w:szCs w:val="22"/>
          <w:lang w:val="en"/>
        </w:rPr>
        <w:t xml:space="preserve">   Yes</w:t>
      </w:r>
    </w:p>
    <w:p w14:paraId="7CEAAC99" w14:textId="77777777" w:rsidR="00C33CA6" w:rsidRPr="00C33CA6" w:rsidRDefault="00C33CA6" w:rsidP="00C33CA6">
      <w:pPr>
        <w:rPr>
          <w:rFonts w:ascii="Garamond" w:hAnsi="Garamond"/>
          <w:b/>
          <w:bCs/>
          <w:sz w:val="22"/>
          <w:szCs w:val="22"/>
          <w:lang w:val="en"/>
        </w:rPr>
      </w:pPr>
      <w:r w:rsidRPr="00C33CA6">
        <w:rPr>
          <w:rFonts w:ascii="Garamond" w:hAnsi="Garamond"/>
          <w:i/>
          <w:iCs/>
          <w:sz w:val="22"/>
          <w:szCs w:val="22"/>
          <w:lang w:val="en"/>
        </w:rPr>
        <w:t xml:space="preserve">                                          Tim Follos</w:t>
      </w:r>
      <w:r w:rsidRPr="00C33CA6">
        <w:rPr>
          <w:rFonts w:ascii="Garamond" w:hAnsi="Garamond"/>
          <w:b/>
          <w:bCs/>
          <w:sz w:val="22"/>
          <w:szCs w:val="22"/>
          <w:lang w:val="en"/>
        </w:rPr>
        <w:t xml:space="preserve">   Yes</w:t>
      </w:r>
    </w:p>
    <w:p w14:paraId="51EC5EEB" w14:textId="0823A47A" w:rsidR="00C33CA6" w:rsidRPr="00C33CA6" w:rsidRDefault="00C33CA6" w:rsidP="00C33CA6">
      <w:pPr>
        <w:rPr>
          <w:rFonts w:ascii="Garamond" w:hAnsi="Garamond"/>
          <w:b/>
          <w:bCs/>
          <w:sz w:val="22"/>
          <w:szCs w:val="22"/>
          <w:lang w:val="en"/>
        </w:rPr>
      </w:pPr>
      <w:r w:rsidRPr="00C33CA6">
        <w:rPr>
          <w:rFonts w:ascii="Garamond" w:hAnsi="Garamond"/>
          <w:b/>
          <w:bCs/>
          <w:sz w:val="22"/>
          <w:szCs w:val="22"/>
          <w:lang w:val="en"/>
        </w:rPr>
        <w:t xml:space="preserve">                                           </w:t>
      </w:r>
      <w:r w:rsidRPr="00C33CA6">
        <w:rPr>
          <w:rFonts w:ascii="Garamond" w:hAnsi="Garamond"/>
          <w:i/>
          <w:iCs/>
          <w:sz w:val="22"/>
          <w:szCs w:val="22"/>
          <w:lang w:val="en"/>
        </w:rPr>
        <w:t>Darin Forbes</w:t>
      </w:r>
      <w:r w:rsidRPr="00C33CA6">
        <w:rPr>
          <w:rFonts w:ascii="Garamond" w:hAnsi="Garamond"/>
          <w:b/>
          <w:bCs/>
          <w:sz w:val="22"/>
          <w:szCs w:val="22"/>
          <w:lang w:val="en"/>
        </w:rPr>
        <w:t xml:space="preserve">   </w:t>
      </w:r>
      <w:r w:rsidR="00C84B05">
        <w:rPr>
          <w:rFonts w:ascii="Garamond" w:hAnsi="Garamond"/>
          <w:b/>
          <w:bCs/>
          <w:sz w:val="22"/>
          <w:szCs w:val="22"/>
          <w:lang w:val="en"/>
        </w:rPr>
        <w:t>Yes</w:t>
      </w:r>
    </w:p>
    <w:p w14:paraId="74024897" w14:textId="77777777" w:rsidR="00C33CA6" w:rsidRPr="00C33CA6" w:rsidRDefault="00C33CA6" w:rsidP="00C33CA6">
      <w:pPr>
        <w:rPr>
          <w:rFonts w:ascii="Garamond" w:hAnsi="Garamond"/>
          <w:b/>
          <w:bCs/>
          <w:sz w:val="22"/>
          <w:szCs w:val="22"/>
          <w:lang w:val="en"/>
        </w:rPr>
      </w:pPr>
      <w:r w:rsidRPr="00C33CA6">
        <w:rPr>
          <w:rFonts w:ascii="Garamond" w:hAnsi="Garamond"/>
          <w:b/>
          <w:bCs/>
          <w:sz w:val="22"/>
          <w:szCs w:val="22"/>
          <w:lang w:val="en"/>
        </w:rPr>
        <w:t xml:space="preserve">                                           </w:t>
      </w:r>
      <w:r w:rsidRPr="00C33CA6">
        <w:rPr>
          <w:rFonts w:ascii="Garamond" w:hAnsi="Garamond"/>
          <w:i/>
          <w:iCs/>
          <w:sz w:val="22"/>
          <w:szCs w:val="22"/>
          <w:lang w:val="en"/>
        </w:rPr>
        <w:t>Laura Hooker</w:t>
      </w:r>
      <w:r w:rsidRPr="00C33CA6">
        <w:rPr>
          <w:rFonts w:ascii="Garamond" w:hAnsi="Garamond"/>
          <w:b/>
          <w:bCs/>
          <w:sz w:val="22"/>
          <w:szCs w:val="22"/>
          <w:lang w:val="en"/>
        </w:rPr>
        <w:t xml:space="preserve">   Yes</w:t>
      </w:r>
    </w:p>
    <w:p w14:paraId="7CC244DF" w14:textId="77777777" w:rsidR="00DB357D" w:rsidRPr="00DB357D" w:rsidRDefault="00C33CA6" w:rsidP="00DB357D">
      <w:pPr>
        <w:rPr>
          <w:rFonts w:ascii="Garamond" w:hAnsi="Garamond"/>
          <w:b/>
          <w:bCs/>
          <w:sz w:val="22"/>
          <w:szCs w:val="22"/>
          <w:lang w:val="en"/>
        </w:rPr>
      </w:pPr>
      <w:r w:rsidRPr="00C33CA6">
        <w:rPr>
          <w:rFonts w:ascii="Garamond" w:hAnsi="Garamond"/>
          <w:b/>
          <w:bCs/>
          <w:sz w:val="22"/>
          <w:szCs w:val="22"/>
          <w:lang w:val="en"/>
        </w:rPr>
        <w:t xml:space="preserve">                                           </w:t>
      </w:r>
      <w:r w:rsidRPr="00C33CA6">
        <w:rPr>
          <w:rFonts w:ascii="Garamond" w:hAnsi="Garamond"/>
          <w:i/>
          <w:iCs/>
          <w:sz w:val="22"/>
          <w:szCs w:val="22"/>
          <w:lang w:val="en"/>
        </w:rPr>
        <w:t>Randy Winch</w:t>
      </w:r>
      <w:r w:rsidRPr="00C33CA6">
        <w:rPr>
          <w:rFonts w:ascii="Garamond" w:hAnsi="Garamond"/>
          <w:b/>
          <w:bCs/>
          <w:sz w:val="22"/>
          <w:szCs w:val="22"/>
          <w:lang w:val="en"/>
        </w:rPr>
        <w:t xml:space="preserve">   Yes</w:t>
      </w:r>
      <w:r w:rsidR="00DB357D">
        <w:rPr>
          <w:rFonts w:ascii="Garamond" w:hAnsi="Garamond"/>
          <w:b/>
          <w:bCs/>
          <w:sz w:val="22"/>
          <w:szCs w:val="22"/>
          <w:lang w:val="en"/>
        </w:rPr>
        <w:t xml:space="preserve">            </w:t>
      </w:r>
      <w:r w:rsidR="00DB357D" w:rsidRPr="00DB357D">
        <w:rPr>
          <w:rFonts w:ascii="Garamond" w:hAnsi="Garamond"/>
          <w:b/>
          <w:bCs/>
          <w:sz w:val="22"/>
          <w:szCs w:val="22"/>
          <w:lang w:val="en"/>
        </w:rPr>
        <w:t>Carried 5-0</w:t>
      </w:r>
    </w:p>
    <w:p w14:paraId="16A7C64A" w14:textId="43D92B34" w:rsidR="00C33CA6" w:rsidRPr="00C33CA6" w:rsidRDefault="00C33CA6" w:rsidP="00C33CA6">
      <w:pPr>
        <w:rPr>
          <w:rFonts w:ascii="Garamond" w:hAnsi="Garamond"/>
          <w:b/>
          <w:bCs/>
          <w:sz w:val="22"/>
          <w:szCs w:val="22"/>
          <w:lang w:val="en"/>
        </w:rPr>
      </w:pPr>
    </w:p>
    <w:p w14:paraId="1ABCB684" w14:textId="5643E35F" w:rsidR="00AE1C68" w:rsidRDefault="00201393" w:rsidP="002A5FDA">
      <w:pPr>
        <w:rPr>
          <w:rFonts w:ascii="Garamond" w:hAnsi="Garamond"/>
          <w:sz w:val="22"/>
          <w:szCs w:val="22"/>
          <w:lang w:val="en"/>
        </w:rPr>
      </w:pPr>
      <w:r w:rsidRPr="006D3148">
        <w:rPr>
          <w:rFonts w:ascii="Garamond" w:hAnsi="Garamond"/>
          <w:b/>
          <w:bCs/>
          <w:sz w:val="22"/>
          <w:szCs w:val="22"/>
          <w:lang w:val="en"/>
        </w:rPr>
        <w:t>Executive Session</w:t>
      </w:r>
      <w:r>
        <w:rPr>
          <w:rFonts w:ascii="Garamond" w:hAnsi="Garamond"/>
          <w:sz w:val="22"/>
          <w:szCs w:val="22"/>
          <w:lang w:val="en"/>
        </w:rPr>
        <w:t xml:space="preserve"> was called at 8:12</w:t>
      </w:r>
      <w:r w:rsidR="006D3148">
        <w:rPr>
          <w:rFonts w:ascii="Garamond" w:hAnsi="Garamond"/>
          <w:sz w:val="22"/>
          <w:szCs w:val="22"/>
          <w:lang w:val="en"/>
        </w:rPr>
        <w:t>,</w:t>
      </w:r>
      <w:r w:rsidR="009F37CA" w:rsidRPr="00352B85">
        <w:rPr>
          <w:rFonts w:ascii="Garamond" w:hAnsi="Garamond"/>
          <w:b/>
          <w:bCs/>
          <w:sz w:val="22"/>
          <w:szCs w:val="22"/>
          <w:lang w:val="en"/>
        </w:rPr>
        <w:t xml:space="preserve"> moved</w:t>
      </w:r>
      <w:r w:rsidR="009F37CA">
        <w:rPr>
          <w:rFonts w:ascii="Garamond" w:hAnsi="Garamond"/>
          <w:sz w:val="22"/>
          <w:szCs w:val="22"/>
          <w:lang w:val="en"/>
        </w:rPr>
        <w:t xml:space="preserve"> by </w:t>
      </w:r>
      <w:r w:rsidR="009F37CA" w:rsidRPr="00352B85">
        <w:rPr>
          <w:rFonts w:ascii="Garamond" w:hAnsi="Garamond"/>
          <w:i/>
          <w:iCs/>
          <w:sz w:val="22"/>
          <w:szCs w:val="22"/>
          <w:lang w:val="en"/>
        </w:rPr>
        <w:t>Tim Follos</w:t>
      </w:r>
      <w:r w:rsidR="009F37CA">
        <w:rPr>
          <w:rFonts w:ascii="Garamond" w:hAnsi="Garamond"/>
          <w:sz w:val="22"/>
          <w:szCs w:val="22"/>
          <w:lang w:val="en"/>
        </w:rPr>
        <w:t xml:space="preserve"> </w:t>
      </w:r>
      <w:r w:rsidR="009F37CA" w:rsidRPr="00352B85">
        <w:rPr>
          <w:rFonts w:ascii="Garamond" w:hAnsi="Garamond"/>
          <w:b/>
          <w:bCs/>
          <w:sz w:val="22"/>
          <w:szCs w:val="22"/>
          <w:lang w:val="en"/>
        </w:rPr>
        <w:t xml:space="preserve">seconded </w:t>
      </w:r>
      <w:r w:rsidR="009F37CA">
        <w:rPr>
          <w:rFonts w:ascii="Garamond" w:hAnsi="Garamond"/>
          <w:sz w:val="22"/>
          <w:szCs w:val="22"/>
          <w:lang w:val="en"/>
        </w:rPr>
        <w:t xml:space="preserve">by </w:t>
      </w:r>
      <w:r w:rsidR="00AE1C68" w:rsidRPr="00352B85">
        <w:rPr>
          <w:rFonts w:ascii="Garamond" w:hAnsi="Garamond"/>
          <w:i/>
          <w:iCs/>
          <w:sz w:val="22"/>
          <w:szCs w:val="22"/>
          <w:lang w:val="en"/>
        </w:rPr>
        <w:t>Laura Hooker.</w:t>
      </w:r>
    </w:p>
    <w:p w14:paraId="44AEC2A4" w14:textId="77777777" w:rsidR="006D3148" w:rsidRDefault="00AE1C68" w:rsidP="002A5FDA">
      <w:pPr>
        <w:rPr>
          <w:rFonts w:ascii="Garamond" w:hAnsi="Garamond"/>
          <w:i/>
          <w:iCs/>
          <w:sz w:val="22"/>
          <w:szCs w:val="22"/>
          <w:lang w:val="en"/>
        </w:rPr>
      </w:pPr>
      <w:r>
        <w:rPr>
          <w:rFonts w:ascii="Garamond" w:hAnsi="Garamond"/>
          <w:sz w:val="22"/>
          <w:szCs w:val="22"/>
          <w:lang w:val="en"/>
        </w:rPr>
        <w:t>Board came out of session and returned to</w:t>
      </w:r>
      <w:r w:rsidR="001E1538">
        <w:rPr>
          <w:rFonts w:ascii="Garamond" w:hAnsi="Garamond"/>
          <w:sz w:val="22"/>
          <w:szCs w:val="22"/>
          <w:lang w:val="en"/>
        </w:rPr>
        <w:t xml:space="preserve"> the regular meeting at 8:42,</w:t>
      </w:r>
      <w:r w:rsidR="006D3148">
        <w:rPr>
          <w:rFonts w:ascii="Garamond" w:hAnsi="Garamond"/>
          <w:sz w:val="22"/>
          <w:szCs w:val="22"/>
          <w:lang w:val="en"/>
        </w:rPr>
        <w:t xml:space="preserve"> </w:t>
      </w:r>
      <w:r w:rsidR="006D3148" w:rsidRPr="00352B85">
        <w:rPr>
          <w:rFonts w:ascii="Garamond" w:hAnsi="Garamond"/>
          <w:b/>
          <w:bCs/>
          <w:sz w:val="22"/>
          <w:szCs w:val="22"/>
          <w:lang w:val="en"/>
        </w:rPr>
        <w:t>moved</w:t>
      </w:r>
      <w:r w:rsidR="006D3148">
        <w:rPr>
          <w:rFonts w:ascii="Garamond" w:hAnsi="Garamond"/>
          <w:sz w:val="22"/>
          <w:szCs w:val="22"/>
          <w:lang w:val="en"/>
        </w:rPr>
        <w:t xml:space="preserve"> by </w:t>
      </w:r>
      <w:r w:rsidR="006D3148" w:rsidRPr="00352B85">
        <w:rPr>
          <w:rFonts w:ascii="Garamond" w:hAnsi="Garamond"/>
          <w:i/>
          <w:iCs/>
          <w:sz w:val="22"/>
          <w:szCs w:val="22"/>
          <w:lang w:val="en"/>
        </w:rPr>
        <w:t>Tim Follos</w:t>
      </w:r>
      <w:r w:rsidR="006D3148">
        <w:rPr>
          <w:rFonts w:ascii="Garamond" w:hAnsi="Garamond"/>
          <w:sz w:val="22"/>
          <w:szCs w:val="22"/>
          <w:lang w:val="en"/>
        </w:rPr>
        <w:t xml:space="preserve"> </w:t>
      </w:r>
      <w:r w:rsidR="006D3148" w:rsidRPr="00352B85">
        <w:rPr>
          <w:rFonts w:ascii="Garamond" w:hAnsi="Garamond"/>
          <w:b/>
          <w:bCs/>
          <w:sz w:val="22"/>
          <w:szCs w:val="22"/>
          <w:lang w:val="en"/>
        </w:rPr>
        <w:t>seconded</w:t>
      </w:r>
      <w:r w:rsidR="006D3148">
        <w:rPr>
          <w:rFonts w:ascii="Garamond" w:hAnsi="Garamond"/>
          <w:sz w:val="22"/>
          <w:szCs w:val="22"/>
          <w:lang w:val="en"/>
        </w:rPr>
        <w:t xml:space="preserve"> by </w:t>
      </w:r>
      <w:r w:rsidR="006D3148" w:rsidRPr="00352B85">
        <w:rPr>
          <w:rFonts w:ascii="Garamond" w:hAnsi="Garamond"/>
          <w:i/>
          <w:iCs/>
          <w:sz w:val="22"/>
          <w:szCs w:val="22"/>
          <w:lang w:val="en"/>
        </w:rPr>
        <w:t>Hanna Cromie.</w:t>
      </w:r>
    </w:p>
    <w:p w14:paraId="661EC175" w14:textId="77777777" w:rsidR="00DB357D" w:rsidRDefault="00DB357D" w:rsidP="002A5FDA">
      <w:pPr>
        <w:rPr>
          <w:rFonts w:ascii="Garamond" w:hAnsi="Garamond"/>
          <w:sz w:val="22"/>
          <w:szCs w:val="22"/>
          <w:lang w:val="en"/>
        </w:rPr>
      </w:pPr>
    </w:p>
    <w:p w14:paraId="14092571" w14:textId="79589639" w:rsidR="009F2C67" w:rsidRDefault="00872194" w:rsidP="002A5FDA">
      <w:pPr>
        <w:rPr>
          <w:rFonts w:ascii="Garamond" w:hAnsi="Garamond"/>
          <w:b/>
          <w:bCs/>
          <w:sz w:val="22"/>
          <w:szCs w:val="22"/>
          <w:lang w:val="en"/>
        </w:rPr>
      </w:pPr>
      <w:r w:rsidRPr="00872194">
        <w:rPr>
          <w:rFonts w:ascii="Garamond" w:hAnsi="Garamond"/>
          <w:b/>
          <w:bCs/>
          <w:color w:val="0070C0"/>
          <w:sz w:val="22"/>
          <w:szCs w:val="22"/>
          <w:lang w:val="en"/>
        </w:rPr>
        <w:t>Resolution 6</w:t>
      </w:r>
      <w:r w:rsidR="00384577">
        <w:rPr>
          <w:rFonts w:ascii="Garamond" w:hAnsi="Garamond"/>
          <w:b/>
          <w:bCs/>
          <w:color w:val="0070C0"/>
          <w:sz w:val="22"/>
          <w:szCs w:val="22"/>
          <w:lang w:val="en"/>
        </w:rPr>
        <w:t>5</w:t>
      </w:r>
      <w:r w:rsidRPr="00872194">
        <w:rPr>
          <w:rFonts w:ascii="Garamond" w:hAnsi="Garamond"/>
          <w:b/>
          <w:bCs/>
          <w:color w:val="0070C0"/>
          <w:sz w:val="22"/>
          <w:szCs w:val="22"/>
          <w:lang w:val="en"/>
        </w:rPr>
        <w:t>-2026:</w:t>
      </w:r>
      <w:r>
        <w:rPr>
          <w:rFonts w:ascii="Garamond" w:hAnsi="Garamond"/>
          <w:b/>
          <w:bCs/>
          <w:sz w:val="22"/>
          <w:szCs w:val="22"/>
          <w:lang w:val="en"/>
        </w:rPr>
        <w:t xml:space="preserve"> </w:t>
      </w:r>
      <w:r w:rsidR="009F2C67">
        <w:rPr>
          <w:rFonts w:ascii="Garamond" w:hAnsi="Garamond"/>
          <w:b/>
          <w:bCs/>
          <w:sz w:val="22"/>
          <w:szCs w:val="22"/>
          <w:lang w:val="en"/>
        </w:rPr>
        <w:t>Seasonal Employee</w:t>
      </w:r>
    </w:p>
    <w:p w14:paraId="28977828" w14:textId="77777777" w:rsidR="00FB68A8" w:rsidRDefault="009F2C67" w:rsidP="002A5FDA">
      <w:pPr>
        <w:rPr>
          <w:rFonts w:ascii="Garamond" w:hAnsi="Garamond"/>
          <w:sz w:val="22"/>
          <w:szCs w:val="22"/>
          <w:lang w:val="en"/>
        </w:rPr>
      </w:pPr>
      <w:r w:rsidRPr="002F6B74">
        <w:rPr>
          <w:rFonts w:ascii="Garamond" w:hAnsi="Garamond"/>
          <w:sz w:val="22"/>
          <w:szCs w:val="22"/>
          <w:lang w:val="en"/>
        </w:rPr>
        <w:t xml:space="preserve">Resolved </w:t>
      </w:r>
      <w:proofErr w:type="gramStart"/>
      <w:r w:rsidRPr="002F6B74">
        <w:rPr>
          <w:rFonts w:ascii="Garamond" w:hAnsi="Garamond"/>
          <w:sz w:val="22"/>
          <w:szCs w:val="22"/>
          <w:lang w:val="en"/>
        </w:rPr>
        <w:t>to call</w:t>
      </w:r>
      <w:proofErr w:type="gramEnd"/>
      <w:r w:rsidRPr="002F6B74">
        <w:rPr>
          <w:rFonts w:ascii="Garamond" w:hAnsi="Garamond"/>
          <w:sz w:val="22"/>
          <w:szCs w:val="22"/>
          <w:lang w:val="en"/>
        </w:rPr>
        <w:t xml:space="preserve"> Casey Santo </w:t>
      </w:r>
      <w:r w:rsidR="00663B6A" w:rsidRPr="002F6B74">
        <w:rPr>
          <w:rFonts w:ascii="Garamond" w:hAnsi="Garamond"/>
          <w:sz w:val="22"/>
          <w:szCs w:val="22"/>
          <w:lang w:val="en"/>
        </w:rPr>
        <w:t>back to work at $21.00, one day a week cleaning</w:t>
      </w:r>
      <w:r w:rsidR="002F6B74" w:rsidRPr="002F6B74">
        <w:rPr>
          <w:rFonts w:ascii="Garamond" w:hAnsi="Garamond"/>
          <w:sz w:val="22"/>
          <w:szCs w:val="22"/>
          <w:lang w:val="en"/>
        </w:rPr>
        <w:t>, and as needed by the Parks Dept.</w:t>
      </w:r>
    </w:p>
    <w:p w14:paraId="28F1D24C" w14:textId="77777777" w:rsidR="00FB68A8" w:rsidRPr="00FB68A8" w:rsidRDefault="00FB68A8" w:rsidP="00FB68A8">
      <w:pPr>
        <w:rPr>
          <w:rFonts w:ascii="Garamond" w:hAnsi="Garamond"/>
          <w:b/>
          <w:bCs/>
          <w:sz w:val="22"/>
          <w:szCs w:val="22"/>
          <w:lang w:val="en"/>
        </w:rPr>
      </w:pPr>
      <w:r w:rsidRPr="00FB68A8">
        <w:rPr>
          <w:rFonts w:ascii="Garamond" w:hAnsi="Garamond"/>
          <w:b/>
          <w:bCs/>
          <w:sz w:val="22"/>
          <w:szCs w:val="22"/>
          <w:lang w:val="en"/>
        </w:rPr>
        <w:t xml:space="preserve">Moved by </w:t>
      </w:r>
      <w:r w:rsidRPr="00FB68A8">
        <w:rPr>
          <w:rFonts w:ascii="Garamond" w:hAnsi="Garamond"/>
          <w:i/>
          <w:iCs/>
          <w:sz w:val="22"/>
          <w:szCs w:val="22"/>
          <w:lang w:val="en"/>
        </w:rPr>
        <w:t>Laura Hooker</w:t>
      </w:r>
    </w:p>
    <w:p w14:paraId="601D7AEF" w14:textId="4C94654B" w:rsidR="00FB68A8" w:rsidRPr="00FB68A8" w:rsidRDefault="00FB68A8" w:rsidP="00FB68A8">
      <w:pPr>
        <w:rPr>
          <w:rFonts w:ascii="Garamond" w:hAnsi="Garamond"/>
          <w:b/>
          <w:bCs/>
          <w:sz w:val="22"/>
          <w:szCs w:val="22"/>
          <w:lang w:val="en"/>
        </w:rPr>
      </w:pPr>
      <w:r w:rsidRPr="00FB68A8">
        <w:rPr>
          <w:rFonts w:ascii="Garamond" w:hAnsi="Garamond"/>
          <w:b/>
          <w:bCs/>
          <w:sz w:val="22"/>
          <w:szCs w:val="22"/>
          <w:lang w:val="en"/>
        </w:rPr>
        <w:t xml:space="preserve">Seconded by </w:t>
      </w:r>
      <w:r w:rsidR="009B787C">
        <w:rPr>
          <w:rFonts w:ascii="Garamond" w:hAnsi="Garamond"/>
          <w:i/>
          <w:iCs/>
          <w:sz w:val="22"/>
          <w:szCs w:val="22"/>
          <w:lang w:val="en"/>
        </w:rPr>
        <w:t>Hanna Cromie</w:t>
      </w:r>
    </w:p>
    <w:p w14:paraId="66020E0B" w14:textId="77777777" w:rsidR="00FB68A8" w:rsidRPr="00FB68A8" w:rsidRDefault="00FB68A8" w:rsidP="00FB68A8">
      <w:pPr>
        <w:rPr>
          <w:rFonts w:ascii="Garamond" w:hAnsi="Garamond"/>
          <w:b/>
          <w:bCs/>
          <w:sz w:val="22"/>
          <w:szCs w:val="22"/>
          <w:lang w:val="en"/>
        </w:rPr>
      </w:pPr>
      <w:r w:rsidRPr="00FB68A8">
        <w:rPr>
          <w:rFonts w:ascii="Garamond" w:hAnsi="Garamond"/>
          <w:b/>
          <w:bCs/>
          <w:sz w:val="22"/>
          <w:szCs w:val="22"/>
          <w:lang w:val="en"/>
        </w:rPr>
        <w:t xml:space="preserve">   VOTE                            </w:t>
      </w:r>
      <w:r w:rsidRPr="00FB68A8">
        <w:rPr>
          <w:rFonts w:ascii="Garamond" w:hAnsi="Garamond"/>
          <w:i/>
          <w:iCs/>
          <w:sz w:val="22"/>
          <w:szCs w:val="22"/>
          <w:lang w:val="en"/>
        </w:rPr>
        <w:t>Hanna Cromie</w:t>
      </w:r>
      <w:r w:rsidRPr="00FB68A8">
        <w:rPr>
          <w:rFonts w:ascii="Garamond" w:hAnsi="Garamond"/>
          <w:b/>
          <w:bCs/>
          <w:sz w:val="22"/>
          <w:szCs w:val="22"/>
          <w:lang w:val="en"/>
        </w:rPr>
        <w:t xml:space="preserve">   Yes</w:t>
      </w:r>
    </w:p>
    <w:p w14:paraId="77E1B96C" w14:textId="77777777" w:rsidR="00FB68A8" w:rsidRPr="00FB68A8" w:rsidRDefault="00FB68A8" w:rsidP="00FB68A8">
      <w:pPr>
        <w:rPr>
          <w:rFonts w:ascii="Garamond" w:hAnsi="Garamond"/>
          <w:b/>
          <w:bCs/>
          <w:sz w:val="22"/>
          <w:szCs w:val="22"/>
          <w:lang w:val="en"/>
        </w:rPr>
      </w:pPr>
      <w:r w:rsidRPr="00FB68A8">
        <w:rPr>
          <w:rFonts w:ascii="Garamond" w:hAnsi="Garamond"/>
          <w:i/>
          <w:iCs/>
          <w:sz w:val="22"/>
          <w:szCs w:val="22"/>
          <w:lang w:val="en"/>
        </w:rPr>
        <w:t xml:space="preserve">                                          Tim Follos</w:t>
      </w:r>
      <w:r w:rsidRPr="00FB68A8">
        <w:rPr>
          <w:rFonts w:ascii="Garamond" w:hAnsi="Garamond"/>
          <w:b/>
          <w:bCs/>
          <w:sz w:val="22"/>
          <w:szCs w:val="22"/>
          <w:lang w:val="en"/>
        </w:rPr>
        <w:t xml:space="preserve">   Yes</w:t>
      </w:r>
    </w:p>
    <w:p w14:paraId="299366FC" w14:textId="106E5248" w:rsidR="00FB68A8" w:rsidRPr="00FB68A8" w:rsidRDefault="00FB68A8" w:rsidP="00FB68A8">
      <w:pPr>
        <w:rPr>
          <w:rFonts w:ascii="Garamond" w:hAnsi="Garamond"/>
          <w:b/>
          <w:bCs/>
          <w:sz w:val="22"/>
          <w:szCs w:val="22"/>
          <w:lang w:val="en"/>
        </w:rPr>
      </w:pPr>
      <w:r w:rsidRPr="00FB68A8">
        <w:rPr>
          <w:rFonts w:ascii="Garamond" w:hAnsi="Garamond"/>
          <w:b/>
          <w:bCs/>
          <w:sz w:val="22"/>
          <w:szCs w:val="22"/>
          <w:lang w:val="en"/>
        </w:rPr>
        <w:t xml:space="preserve">                                           </w:t>
      </w:r>
      <w:r w:rsidRPr="00FB68A8">
        <w:rPr>
          <w:rFonts w:ascii="Garamond" w:hAnsi="Garamond"/>
          <w:i/>
          <w:iCs/>
          <w:sz w:val="22"/>
          <w:szCs w:val="22"/>
          <w:lang w:val="en"/>
        </w:rPr>
        <w:t>Darin Forbes</w:t>
      </w:r>
      <w:r w:rsidRPr="00FB68A8">
        <w:rPr>
          <w:rFonts w:ascii="Garamond" w:hAnsi="Garamond"/>
          <w:b/>
          <w:bCs/>
          <w:sz w:val="22"/>
          <w:szCs w:val="22"/>
          <w:lang w:val="en"/>
        </w:rPr>
        <w:t xml:space="preserve">   </w:t>
      </w:r>
      <w:r>
        <w:rPr>
          <w:rFonts w:ascii="Garamond" w:hAnsi="Garamond"/>
          <w:b/>
          <w:bCs/>
          <w:sz w:val="22"/>
          <w:szCs w:val="22"/>
          <w:lang w:val="en"/>
        </w:rPr>
        <w:t>No</w:t>
      </w:r>
    </w:p>
    <w:p w14:paraId="16E2AA0A" w14:textId="77777777" w:rsidR="00FB68A8" w:rsidRPr="00FB68A8" w:rsidRDefault="00FB68A8" w:rsidP="00FB68A8">
      <w:pPr>
        <w:rPr>
          <w:rFonts w:ascii="Garamond" w:hAnsi="Garamond"/>
          <w:b/>
          <w:bCs/>
          <w:sz w:val="22"/>
          <w:szCs w:val="22"/>
          <w:lang w:val="en"/>
        </w:rPr>
      </w:pPr>
      <w:r w:rsidRPr="00FB68A8">
        <w:rPr>
          <w:rFonts w:ascii="Garamond" w:hAnsi="Garamond"/>
          <w:b/>
          <w:bCs/>
          <w:sz w:val="22"/>
          <w:szCs w:val="22"/>
          <w:lang w:val="en"/>
        </w:rPr>
        <w:t xml:space="preserve">                                           </w:t>
      </w:r>
      <w:r w:rsidRPr="00FB68A8">
        <w:rPr>
          <w:rFonts w:ascii="Garamond" w:hAnsi="Garamond"/>
          <w:i/>
          <w:iCs/>
          <w:sz w:val="22"/>
          <w:szCs w:val="22"/>
          <w:lang w:val="en"/>
        </w:rPr>
        <w:t>Laura Hooker</w:t>
      </w:r>
      <w:r w:rsidRPr="00FB68A8">
        <w:rPr>
          <w:rFonts w:ascii="Garamond" w:hAnsi="Garamond"/>
          <w:b/>
          <w:bCs/>
          <w:sz w:val="22"/>
          <w:szCs w:val="22"/>
          <w:lang w:val="en"/>
        </w:rPr>
        <w:t xml:space="preserve">   Yes</w:t>
      </w:r>
    </w:p>
    <w:p w14:paraId="21069C36" w14:textId="15D26108" w:rsidR="00BC40CD" w:rsidRPr="00BC40CD" w:rsidRDefault="00FB68A8" w:rsidP="00BC40CD">
      <w:pPr>
        <w:rPr>
          <w:rFonts w:ascii="Garamond" w:hAnsi="Garamond"/>
          <w:b/>
          <w:bCs/>
          <w:sz w:val="22"/>
          <w:szCs w:val="22"/>
          <w:lang w:val="en"/>
        </w:rPr>
      </w:pPr>
      <w:r w:rsidRPr="00FB68A8">
        <w:rPr>
          <w:rFonts w:ascii="Garamond" w:hAnsi="Garamond"/>
          <w:b/>
          <w:bCs/>
          <w:sz w:val="22"/>
          <w:szCs w:val="22"/>
          <w:lang w:val="en"/>
        </w:rPr>
        <w:t xml:space="preserve">                                           </w:t>
      </w:r>
      <w:r w:rsidRPr="00FB68A8">
        <w:rPr>
          <w:rFonts w:ascii="Garamond" w:hAnsi="Garamond"/>
          <w:i/>
          <w:iCs/>
          <w:sz w:val="22"/>
          <w:szCs w:val="22"/>
          <w:lang w:val="en"/>
        </w:rPr>
        <w:t>Randy Winch</w:t>
      </w:r>
      <w:r w:rsidRPr="00FB68A8">
        <w:rPr>
          <w:rFonts w:ascii="Garamond" w:hAnsi="Garamond"/>
          <w:b/>
          <w:bCs/>
          <w:sz w:val="22"/>
          <w:szCs w:val="22"/>
          <w:lang w:val="en"/>
        </w:rPr>
        <w:t xml:space="preserve">   Yes</w:t>
      </w:r>
      <w:r w:rsidR="00BC40CD">
        <w:rPr>
          <w:rFonts w:ascii="Garamond" w:hAnsi="Garamond"/>
          <w:b/>
          <w:bCs/>
          <w:sz w:val="22"/>
          <w:szCs w:val="22"/>
          <w:lang w:val="en"/>
        </w:rPr>
        <w:t xml:space="preserve">            </w:t>
      </w:r>
      <w:r w:rsidR="00BC40CD" w:rsidRPr="00BC40CD">
        <w:rPr>
          <w:rFonts w:ascii="Garamond" w:hAnsi="Garamond"/>
          <w:b/>
          <w:bCs/>
          <w:sz w:val="22"/>
          <w:szCs w:val="22"/>
          <w:lang w:val="en"/>
        </w:rPr>
        <w:t xml:space="preserve">Carried </w:t>
      </w:r>
      <w:r w:rsidR="00BC40CD">
        <w:rPr>
          <w:rFonts w:ascii="Garamond" w:hAnsi="Garamond"/>
          <w:b/>
          <w:bCs/>
          <w:sz w:val="22"/>
          <w:szCs w:val="22"/>
          <w:lang w:val="en"/>
        </w:rPr>
        <w:t>4-1</w:t>
      </w:r>
    </w:p>
    <w:p w14:paraId="333EC293" w14:textId="08B125DD" w:rsidR="00FB68A8" w:rsidRPr="00FB68A8" w:rsidRDefault="00FB68A8" w:rsidP="00FB68A8">
      <w:pPr>
        <w:rPr>
          <w:rFonts w:ascii="Garamond" w:hAnsi="Garamond"/>
          <w:sz w:val="22"/>
          <w:szCs w:val="22"/>
          <w:lang w:val="en"/>
        </w:rPr>
      </w:pPr>
    </w:p>
    <w:p w14:paraId="64C65A1A" w14:textId="39580096" w:rsidR="00A0654E" w:rsidRDefault="009F62A3" w:rsidP="002A5FDA">
      <w:pPr>
        <w:rPr>
          <w:rFonts w:ascii="Garamond" w:hAnsi="Garamond"/>
          <w:b/>
          <w:bCs/>
          <w:sz w:val="22"/>
          <w:szCs w:val="22"/>
          <w:lang w:val="en"/>
        </w:rPr>
      </w:pPr>
      <w:r w:rsidRPr="009F62A3">
        <w:rPr>
          <w:rFonts w:ascii="Garamond" w:hAnsi="Garamond"/>
          <w:b/>
          <w:bCs/>
          <w:color w:val="0070C0"/>
          <w:sz w:val="22"/>
          <w:szCs w:val="22"/>
          <w:lang w:val="en"/>
        </w:rPr>
        <w:t>Resolution 6</w:t>
      </w:r>
      <w:r w:rsidR="00384577">
        <w:rPr>
          <w:rFonts w:ascii="Garamond" w:hAnsi="Garamond"/>
          <w:b/>
          <w:bCs/>
          <w:color w:val="0070C0"/>
          <w:sz w:val="22"/>
          <w:szCs w:val="22"/>
          <w:lang w:val="en"/>
        </w:rPr>
        <w:t>6</w:t>
      </w:r>
      <w:r w:rsidRPr="009F62A3">
        <w:rPr>
          <w:rFonts w:ascii="Garamond" w:hAnsi="Garamond"/>
          <w:b/>
          <w:bCs/>
          <w:color w:val="0070C0"/>
          <w:sz w:val="22"/>
          <w:szCs w:val="22"/>
          <w:lang w:val="en"/>
        </w:rPr>
        <w:t>-2026</w:t>
      </w:r>
      <w:r>
        <w:rPr>
          <w:rFonts w:ascii="Garamond" w:hAnsi="Garamond"/>
          <w:b/>
          <w:bCs/>
          <w:sz w:val="22"/>
          <w:szCs w:val="22"/>
          <w:lang w:val="en"/>
        </w:rPr>
        <w:t>:</w:t>
      </w:r>
      <w:r w:rsidR="00966760">
        <w:rPr>
          <w:rFonts w:ascii="Garamond" w:hAnsi="Garamond"/>
          <w:b/>
          <w:bCs/>
          <w:sz w:val="22"/>
          <w:szCs w:val="22"/>
          <w:lang w:val="en"/>
        </w:rPr>
        <w:t xml:space="preserve"> Employee title</w:t>
      </w:r>
    </w:p>
    <w:p w14:paraId="6B945DD4" w14:textId="77777777" w:rsidR="00AD6045" w:rsidRDefault="00A0654E" w:rsidP="002A5FDA">
      <w:pPr>
        <w:rPr>
          <w:rFonts w:ascii="Garamond" w:hAnsi="Garamond"/>
          <w:b/>
          <w:bCs/>
          <w:sz w:val="22"/>
          <w:szCs w:val="22"/>
          <w:lang w:val="en"/>
        </w:rPr>
      </w:pPr>
      <w:proofErr w:type="gramStart"/>
      <w:r>
        <w:rPr>
          <w:rFonts w:ascii="Garamond" w:hAnsi="Garamond"/>
          <w:b/>
          <w:bCs/>
          <w:sz w:val="22"/>
          <w:szCs w:val="22"/>
          <w:lang w:val="en"/>
        </w:rPr>
        <w:t>Resolved</w:t>
      </w:r>
      <w:proofErr w:type="gramEnd"/>
      <w:r>
        <w:rPr>
          <w:rFonts w:ascii="Garamond" w:hAnsi="Garamond"/>
          <w:b/>
          <w:bCs/>
          <w:sz w:val="22"/>
          <w:szCs w:val="22"/>
          <w:lang w:val="en"/>
        </w:rPr>
        <w:t xml:space="preserve"> </w:t>
      </w:r>
      <w:r w:rsidRPr="00A0654E">
        <w:rPr>
          <w:rFonts w:ascii="Garamond" w:hAnsi="Garamond"/>
          <w:sz w:val="22"/>
          <w:szCs w:val="22"/>
          <w:lang w:val="en"/>
        </w:rPr>
        <w:t>to</w:t>
      </w:r>
      <w:r>
        <w:rPr>
          <w:rFonts w:ascii="Garamond" w:hAnsi="Garamond"/>
          <w:b/>
          <w:bCs/>
          <w:sz w:val="22"/>
          <w:szCs w:val="22"/>
          <w:lang w:val="en"/>
        </w:rPr>
        <w:t xml:space="preserve"> </w:t>
      </w:r>
      <w:r w:rsidR="00041744" w:rsidRPr="00041744">
        <w:rPr>
          <w:rFonts w:ascii="Garamond" w:hAnsi="Garamond"/>
          <w:sz w:val="22"/>
          <w:szCs w:val="22"/>
          <w:lang w:val="en"/>
        </w:rPr>
        <w:t xml:space="preserve">add </w:t>
      </w:r>
      <w:r w:rsidR="00EC0DDE" w:rsidRPr="00EC0DDE">
        <w:rPr>
          <w:rFonts w:ascii="Garamond" w:hAnsi="Garamond"/>
          <w:sz w:val="22"/>
          <w:szCs w:val="22"/>
          <w:lang w:val="en"/>
        </w:rPr>
        <w:t>assistant</w:t>
      </w:r>
      <w:r w:rsidR="00041744" w:rsidRPr="00EC0DDE">
        <w:rPr>
          <w:rFonts w:ascii="Garamond" w:hAnsi="Garamond"/>
          <w:b/>
          <w:bCs/>
          <w:sz w:val="22"/>
          <w:szCs w:val="22"/>
          <w:lang w:val="en"/>
        </w:rPr>
        <w:t xml:space="preserve"> </w:t>
      </w:r>
      <w:r w:rsidR="00041744" w:rsidRPr="00EC0DDE">
        <w:rPr>
          <w:rFonts w:ascii="Garamond" w:hAnsi="Garamond"/>
          <w:sz w:val="22"/>
          <w:szCs w:val="22"/>
          <w:lang w:val="en"/>
        </w:rPr>
        <w:t xml:space="preserve">account clerk to </w:t>
      </w:r>
      <w:r w:rsidR="00EC0DDE" w:rsidRPr="00EC0DDE">
        <w:rPr>
          <w:rFonts w:ascii="Garamond" w:hAnsi="Garamond"/>
          <w:sz w:val="22"/>
          <w:szCs w:val="22"/>
          <w:lang w:val="en"/>
        </w:rPr>
        <w:t>the title of Karissa Gray</w:t>
      </w:r>
      <w:r w:rsidR="00974BD5">
        <w:rPr>
          <w:rFonts w:ascii="Garamond" w:hAnsi="Garamond"/>
          <w:b/>
          <w:bCs/>
          <w:sz w:val="22"/>
          <w:szCs w:val="22"/>
          <w:lang w:val="en"/>
        </w:rPr>
        <w:t>. Assistant Account Clerk/</w:t>
      </w:r>
      <w:r w:rsidR="00AD6045">
        <w:rPr>
          <w:rFonts w:ascii="Garamond" w:hAnsi="Garamond"/>
          <w:b/>
          <w:bCs/>
          <w:sz w:val="22"/>
          <w:szCs w:val="22"/>
          <w:lang w:val="en"/>
        </w:rPr>
        <w:t>EMT</w:t>
      </w:r>
    </w:p>
    <w:p w14:paraId="3DDC24D5" w14:textId="66BB78A1" w:rsidR="00AD6045" w:rsidRPr="00AD6045" w:rsidRDefault="00AD6045" w:rsidP="00AD6045">
      <w:pPr>
        <w:rPr>
          <w:rFonts w:ascii="Garamond" w:hAnsi="Garamond"/>
          <w:sz w:val="22"/>
          <w:szCs w:val="22"/>
          <w:lang w:val="en"/>
        </w:rPr>
      </w:pPr>
      <w:r w:rsidRPr="00AD6045">
        <w:rPr>
          <w:rFonts w:ascii="Garamond" w:hAnsi="Garamond"/>
          <w:b/>
          <w:bCs/>
          <w:sz w:val="22"/>
          <w:szCs w:val="22"/>
          <w:lang w:val="en"/>
        </w:rPr>
        <w:t xml:space="preserve">Moved by </w:t>
      </w:r>
      <w:r w:rsidR="000D171E" w:rsidRPr="00524BD7">
        <w:rPr>
          <w:rFonts w:ascii="Garamond" w:hAnsi="Garamond"/>
          <w:i/>
          <w:iCs/>
          <w:sz w:val="22"/>
          <w:szCs w:val="22"/>
          <w:lang w:val="en"/>
        </w:rPr>
        <w:t>Tim Follos</w:t>
      </w:r>
    </w:p>
    <w:p w14:paraId="6C69AD61" w14:textId="77777777" w:rsidR="00C86518" w:rsidRDefault="00AD6045" w:rsidP="00AD6045">
      <w:pPr>
        <w:rPr>
          <w:rFonts w:ascii="Garamond" w:hAnsi="Garamond"/>
          <w:b/>
          <w:bCs/>
          <w:i/>
          <w:iCs/>
          <w:sz w:val="22"/>
          <w:szCs w:val="22"/>
          <w:lang w:val="en"/>
        </w:rPr>
      </w:pPr>
      <w:r w:rsidRPr="00AD6045">
        <w:rPr>
          <w:rFonts w:ascii="Garamond" w:hAnsi="Garamond"/>
          <w:b/>
          <w:bCs/>
          <w:sz w:val="22"/>
          <w:szCs w:val="22"/>
          <w:lang w:val="en"/>
        </w:rPr>
        <w:t xml:space="preserve">Seconded by </w:t>
      </w:r>
      <w:r w:rsidR="00C86518" w:rsidRPr="00524BD7">
        <w:rPr>
          <w:rFonts w:ascii="Garamond" w:hAnsi="Garamond"/>
          <w:i/>
          <w:iCs/>
          <w:sz w:val="22"/>
          <w:szCs w:val="22"/>
          <w:lang w:val="en"/>
        </w:rPr>
        <w:t>Randy Winch</w:t>
      </w:r>
    </w:p>
    <w:p w14:paraId="12179823" w14:textId="0452829F" w:rsidR="00AD6045" w:rsidRPr="00AD6045" w:rsidRDefault="00AD6045" w:rsidP="00AD6045">
      <w:pPr>
        <w:rPr>
          <w:rFonts w:ascii="Garamond" w:hAnsi="Garamond"/>
          <w:b/>
          <w:bCs/>
          <w:sz w:val="22"/>
          <w:szCs w:val="22"/>
          <w:lang w:val="en"/>
        </w:rPr>
      </w:pPr>
      <w:r w:rsidRPr="00AD6045">
        <w:rPr>
          <w:rFonts w:ascii="Garamond" w:hAnsi="Garamond"/>
          <w:b/>
          <w:bCs/>
          <w:sz w:val="22"/>
          <w:szCs w:val="22"/>
          <w:lang w:val="en"/>
        </w:rPr>
        <w:t xml:space="preserve">   VOTE                            </w:t>
      </w:r>
      <w:r w:rsidRPr="00AD6045">
        <w:rPr>
          <w:rFonts w:ascii="Garamond" w:hAnsi="Garamond"/>
          <w:i/>
          <w:iCs/>
          <w:sz w:val="22"/>
          <w:szCs w:val="22"/>
          <w:lang w:val="en"/>
        </w:rPr>
        <w:t>Hanna Cromie</w:t>
      </w:r>
      <w:r w:rsidRPr="00AD6045">
        <w:rPr>
          <w:rFonts w:ascii="Garamond" w:hAnsi="Garamond"/>
          <w:b/>
          <w:bCs/>
          <w:sz w:val="22"/>
          <w:szCs w:val="22"/>
          <w:lang w:val="en"/>
        </w:rPr>
        <w:t xml:space="preserve">   Yes</w:t>
      </w:r>
    </w:p>
    <w:p w14:paraId="2E342ED6" w14:textId="77777777" w:rsidR="00AD6045" w:rsidRPr="00AD6045" w:rsidRDefault="00AD6045" w:rsidP="00AD6045">
      <w:pPr>
        <w:rPr>
          <w:rFonts w:ascii="Garamond" w:hAnsi="Garamond"/>
          <w:b/>
          <w:bCs/>
          <w:sz w:val="22"/>
          <w:szCs w:val="22"/>
          <w:lang w:val="en"/>
        </w:rPr>
      </w:pPr>
      <w:r w:rsidRPr="00AD6045">
        <w:rPr>
          <w:rFonts w:ascii="Garamond" w:hAnsi="Garamond"/>
          <w:b/>
          <w:bCs/>
          <w:i/>
          <w:iCs/>
          <w:sz w:val="22"/>
          <w:szCs w:val="22"/>
          <w:lang w:val="en"/>
        </w:rPr>
        <w:t xml:space="preserve">                                          </w:t>
      </w:r>
      <w:r w:rsidRPr="00AD6045">
        <w:rPr>
          <w:rFonts w:ascii="Garamond" w:hAnsi="Garamond"/>
          <w:i/>
          <w:iCs/>
          <w:sz w:val="22"/>
          <w:szCs w:val="22"/>
          <w:lang w:val="en"/>
        </w:rPr>
        <w:t>Tim Follos</w:t>
      </w:r>
      <w:r w:rsidRPr="00AD6045">
        <w:rPr>
          <w:rFonts w:ascii="Garamond" w:hAnsi="Garamond"/>
          <w:b/>
          <w:bCs/>
          <w:sz w:val="22"/>
          <w:szCs w:val="22"/>
          <w:lang w:val="en"/>
        </w:rPr>
        <w:t xml:space="preserve">   Yes</w:t>
      </w:r>
    </w:p>
    <w:p w14:paraId="22F5A375" w14:textId="77777777" w:rsidR="00AD6045" w:rsidRPr="00AD6045" w:rsidRDefault="00AD6045" w:rsidP="00AD6045">
      <w:pPr>
        <w:rPr>
          <w:rFonts w:ascii="Garamond" w:hAnsi="Garamond"/>
          <w:b/>
          <w:bCs/>
          <w:sz w:val="22"/>
          <w:szCs w:val="22"/>
          <w:lang w:val="en"/>
        </w:rPr>
      </w:pPr>
      <w:r w:rsidRPr="00AD6045">
        <w:rPr>
          <w:rFonts w:ascii="Garamond" w:hAnsi="Garamond"/>
          <w:sz w:val="22"/>
          <w:szCs w:val="22"/>
          <w:lang w:val="en"/>
        </w:rPr>
        <w:t xml:space="preserve">                                           </w:t>
      </w:r>
      <w:r w:rsidRPr="00AD6045">
        <w:rPr>
          <w:rFonts w:ascii="Garamond" w:hAnsi="Garamond"/>
          <w:i/>
          <w:iCs/>
          <w:sz w:val="22"/>
          <w:szCs w:val="22"/>
          <w:lang w:val="en"/>
        </w:rPr>
        <w:t>Darin</w:t>
      </w:r>
      <w:r w:rsidRPr="00AD6045">
        <w:rPr>
          <w:rFonts w:ascii="Garamond" w:hAnsi="Garamond"/>
          <w:b/>
          <w:bCs/>
          <w:i/>
          <w:iCs/>
          <w:sz w:val="22"/>
          <w:szCs w:val="22"/>
          <w:lang w:val="en"/>
        </w:rPr>
        <w:t xml:space="preserve"> </w:t>
      </w:r>
      <w:r w:rsidRPr="00AD6045">
        <w:rPr>
          <w:rFonts w:ascii="Garamond" w:hAnsi="Garamond"/>
          <w:i/>
          <w:iCs/>
          <w:sz w:val="22"/>
          <w:szCs w:val="22"/>
          <w:lang w:val="en"/>
        </w:rPr>
        <w:t>Forbes</w:t>
      </w:r>
      <w:r w:rsidRPr="00AD6045">
        <w:rPr>
          <w:rFonts w:ascii="Garamond" w:hAnsi="Garamond"/>
          <w:b/>
          <w:bCs/>
          <w:sz w:val="22"/>
          <w:szCs w:val="22"/>
          <w:lang w:val="en"/>
        </w:rPr>
        <w:t xml:space="preserve">   Yes</w:t>
      </w:r>
    </w:p>
    <w:p w14:paraId="448C7F91" w14:textId="77777777" w:rsidR="00AD6045" w:rsidRPr="00AD6045" w:rsidRDefault="00AD6045" w:rsidP="00AD6045">
      <w:pPr>
        <w:rPr>
          <w:rFonts w:ascii="Garamond" w:hAnsi="Garamond"/>
          <w:b/>
          <w:bCs/>
          <w:sz w:val="22"/>
          <w:szCs w:val="22"/>
          <w:lang w:val="en"/>
        </w:rPr>
      </w:pPr>
      <w:r w:rsidRPr="00AD6045">
        <w:rPr>
          <w:rFonts w:ascii="Garamond" w:hAnsi="Garamond"/>
          <w:b/>
          <w:bCs/>
          <w:sz w:val="22"/>
          <w:szCs w:val="22"/>
          <w:lang w:val="en"/>
        </w:rPr>
        <w:t xml:space="preserve">                                           </w:t>
      </w:r>
      <w:r w:rsidRPr="00AD6045">
        <w:rPr>
          <w:rFonts w:ascii="Garamond" w:hAnsi="Garamond"/>
          <w:i/>
          <w:iCs/>
          <w:sz w:val="22"/>
          <w:szCs w:val="22"/>
          <w:lang w:val="en"/>
        </w:rPr>
        <w:t>Laura Hooker</w:t>
      </w:r>
      <w:r w:rsidRPr="00AD6045">
        <w:rPr>
          <w:rFonts w:ascii="Garamond" w:hAnsi="Garamond"/>
          <w:b/>
          <w:bCs/>
          <w:sz w:val="22"/>
          <w:szCs w:val="22"/>
          <w:lang w:val="en"/>
        </w:rPr>
        <w:t xml:space="preserve">   Yes</w:t>
      </w:r>
    </w:p>
    <w:p w14:paraId="45DA012E" w14:textId="6D247DAF" w:rsidR="000C5B35" w:rsidRDefault="00AD6045" w:rsidP="000C5B35">
      <w:pPr>
        <w:rPr>
          <w:rFonts w:ascii="Garamond" w:hAnsi="Garamond"/>
          <w:sz w:val="22"/>
          <w:szCs w:val="22"/>
          <w:lang w:val="en"/>
        </w:rPr>
      </w:pPr>
      <w:r w:rsidRPr="00AD6045">
        <w:rPr>
          <w:rFonts w:ascii="Garamond" w:hAnsi="Garamond"/>
          <w:b/>
          <w:bCs/>
          <w:sz w:val="22"/>
          <w:szCs w:val="22"/>
          <w:lang w:val="en"/>
        </w:rPr>
        <w:t xml:space="preserve">                                           </w:t>
      </w:r>
      <w:r w:rsidRPr="00AD6045">
        <w:rPr>
          <w:rFonts w:ascii="Garamond" w:hAnsi="Garamond"/>
          <w:i/>
          <w:iCs/>
          <w:sz w:val="22"/>
          <w:szCs w:val="22"/>
          <w:lang w:val="en"/>
        </w:rPr>
        <w:t>Randy Winch</w:t>
      </w:r>
      <w:r w:rsidRPr="00AD6045">
        <w:rPr>
          <w:rFonts w:ascii="Garamond" w:hAnsi="Garamond"/>
          <w:b/>
          <w:bCs/>
          <w:sz w:val="22"/>
          <w:szCs w:val="22"/>
          <w:lang w:val="en"/>
        </w:rPr>
        <w:t xml:space="preserve">   Yes</w:t>
      </w:r>
      <w:r w:rsidR="007F4F54">
        <w:rPr>
          <w:rFonts w:ascii="Garamond" w:hAnsi="Garamond"/>
          <w:b/>
          <w:bCs/>
          <w:sz w:val="22"/>
          <w:szCs w:val="22"/>
          <w:lang w:val="en"/>
        </w:rPr>
        <w:t xml:space="preserve">      </w:t>
      </w:r>
      <w:r w:rsidR="00524BD7">
        <w:rPr>
          <w:rFonts w:ascii="Garamond" w:hAnsi="Garamond"/>
          <w:b/>
          <w:bCs/>
          <w:sz w:val="22"/>
          <w:szCs w:val="22"/>
          <w:lang w:val="en"/>
        </w:rPr>
        <w:t xml:space="preserve">    Carried 5-0</w:t>
      </w:r>
      <w:r w:rsidR="000C5B35" w:rsidRPr="000C5B35">
        <w:rPr>
          <w:rFonts w:ascii="Garamond" w:hAnsi="Garamond"/>
          <w:sz w:val="22"/>
          <w:szCs w:val="22"/>
          <w:lang w:val="en"/>
        </w:rPr>
        <w:t xml:space="preserve"> </w:t>
      </w:r>
      <w:r w:rsidR="000C5B35">
        <w:rPr>
          <w:rFonts w:ascii="Garamond" w:hAnsi="Garamond"/>
          <w:sz w:val="22"/>
          <w:szCs w:val="22"/>
          <w:lang w:val="en"/>
        </w:rPr>
        <w:t>.</w:t>
      </w:r>
    </w:p>
    <w:p w14:paraId="5D06C321" w14:textId="73099E91" w:rsidR="00AD6045" w:rsidRPr="00AD6045" w:rsidRDefault="00AD6045" w:rsidP="000C5B35">
      <w:pPr>
        <w:rPr>
          <w:rFonts w:ascii="Garamond" w:hAnsi="Garamond"/>
          <w:b/>
          <w:bCs/>
          <w:sz w:val="22"/>
          <w:szCs w:val="22"/>
          <w:lang w:val="en"/>
        </w:rPr>
      </w:pPr>
    </w:p>
    <w:p w14:paraId="6EC02280" w14:textId="2EF8ED37" w:rsidR="0010647C" w:rsidRDefault="004D5058">
      <w:pPr>
        <w:rPr>
          <w:rFonts w:ascii="Garamond" w:hAnsi="Garamond"/>
          <w:sz w:val="22"/>
          <w:szCs w:val="22"/>
          <w:lang w:val="en"/>
        </w:rPr>
      </w:pPr>
      <w:r>
        <w:rPr>
          <w:rFonts w:ascii="Garamond" w:hAnsi="Garamond"/>
          <w:sz w:val="22"/>
          <w:szCs w:val="22"/>
          <w:lang w:val="en"/>
        </w:rPr>
        <w:t xml:space="preserve">Resolution </w:t>
      </w:r>
      <w:r w:rsidR="00FE03B5">
        <w:rPr>
          <w:rFonts w:ascii="Garamond" w:hAnsi="Garamond"/>
          <w:sz w:val="22"/>
          <w:szCs w:val="22"/>
          <w:lang w:val="en"/>
        </w:rPr>
        <w:t xml:space="preserve">66-2026: </w:t>
      </w:r>
      <w:r w:rsidR="00FE03B5" w:rsidRPr="001B5972">
        <w:rPr>
          <w:rFonts w:ascii="Garamond" w:hAnsi="Garamond"/>
          <w:b/>
          <w:bCs/>
          <w:sz w:val="22"/>
          <w:szCs w:val="22"/>
          <w:lang w:val="en"/>
        </w:rPr>
        <w:t>Grant Writer and ass</w:t>
      </w:r>
      <w:r w:rsidR="001B5972" w:rsidRPr="001B5972">
        <w:rPr>
          <w:rFonts w:ascii="Garamond" w:hAnsi="Garamond"/>
          <w:b/>
          <w:bCs/>
          <w:sz w:val="22"/>
          <w:szCs w:val="22"/>
          <w:lang w:val="en"/>
        </w:rPr>
        <w:t>istant to the Supervisor</w:t>
      </w:r>
      <w:r w:rsidR="001B5972">
        <w:rPr>
          <w:rFonts w:ascii="Garamond" w:hAnsi="Garamond"/>
          <w:sz w:val="22"/>
          <w:szCs w:val="22"/>
          <w:lang w:val="en"/>
        </w:rPr>
        <w:t xml:space="preserve"> </w:t>
      </w:r>
    </w:p>
    <w:p w14:paraId="00C9B2A0" w14:textId="0739FF61" w:rsidR="001B5972" w:rsidRDefault="001B5972">
      <w:pPr>
        <w:rPr>
          <w:rFonts w:ascii="Garamond" w:hAnsi="Garamond"/>
          <w:sz w:val="22"/>
          <w:szCs w:val="22"/>
          <w:lang w:val="en"/>
        </w:rPr>
      </w:pPr>
      <w:r>
        <w:rPr>
          <w:rFonts w:ascii="Garamond" w:hAnsi="Garamond"/>
          <w:sz w:val="22"/>
          <w:szCs w:val="22"/>
          <w:lang w:val="en"/>
        </w:rPr>
        <w:t xml:space="preserve">Resolved to Hire Sasha Schaffer at the wage of $23.00 </w:t>
      </w:r>
      <w:r w:rsidR="00517B00">
        <w:rPr>
          <w:rFonts w:ascii="Garamond" w:hAnsi="Garamond"/>
          <w:sz w:val="22"/>
          <w:szCs w:val="22"/>
          <w:lang w:val="en"/>
        </w:rPr>
        <w:t xml:space="preserve">for up to 20 hours per week, as </w:t>
      </w:r>
      <w:r w:rsidR="008069CD">
        <w:rPr>
          <w:rFonts w:ascii="Garamond" w:hAnsi="Garamond"/>
          <w:sz w:val="22"/>
          <w:szCs w:val="22"/>
          <w:lang w:val="en"/>
        </w:rPr>
        <w:t xml:space="preserve">Assistant to the Supervisor and </w:t>
      </w:r>
      <w:r w:rsidR="00597713">
        <w:rPr>
          <w:rFonts w:ascii="Garamond" w:hAnsi="Garamond"/>
          <w:sz w:val="22"/>
          <w:szCs w:val="22"/>
          <w:lang w:val="en"/>
        </w:rPr>
        <w:t>Town Grant writer</w:t>
      </w:r>
      <w:r w:rsidR="000D171E">
        <w:rPr>
          <w:rFonts w:ascii="Garamond" w:hAnsi="Garamond"/>
          <w:sz w:val="22"/>
          <w:szCs w:val="22"/>
          <w:lang w:val="en"/>
        </w:rPr>
        <w:t>.</w:t>
      </w:r>
    </w:p>
    <w:p w14:paraId="13796132" w14:textId="77777777" w:rsidR="009B787C" w:rsidRDefault="009B787C">
      <w:pPr>
        <w:rPr>
          <w:rFonts w:ascii="Garamond" w:hAnsi="Garamond"/>
          <w:sz w:val="22"/>
          <w:szCs w:val="22"/>
          <w:lang w:val="en"/>
        </w:rPr>
      </w:pPr>
    </w:p>
    <w:p w14:paraId="50F405E6" w14:textId="77777777" w:rsidR="00FA294C" w:rsidRPr="00FA294C" w:rsidRDefault="00FA294C" w:rsidP="00FA294C">
      <w:pPr>
        <w:rPr>
          <w:rFonts w:ascii="Garamond" w:hAnsi="Garamond"/>
          <w:b/>
          <w:bCs/>
          <w:sz w:val="22"/>
          <w:szCs w:val="22"/>
          <w:lang w:val="en"/>
        </w:rPr>
      </w:pPr>
      <w:r w:rsidRPr="00FA294C">
        <w:rPr>
          <w:rFonts w:ascii="Garamond" w:hAnsi="Garamond"/>
          <w:b/>
          <w:bCs/>
          <w:sz w:val="22"/>
          <w:szCs w:val="22"/>
          <w:lang w:val="en"/>
        </w:rPr>
        <w:t xml:space="preserve">Moved by </w:t>
      </w:r>
      <w:r w:rsidRPr="00FA294C">
        <w:rPr>
          <w:rFonts w:ascii="Garamond" w:hAnsi="Garamond"/>
          <w:i/>
          <w:iCs/>
          <w:sz w:val="22"/>
          <w:szCs w:val="22"/>
          <w:lang w:val="en"/>
        </w:rPr>
        <w:t>Laura Hooker</w:t>
      </w:r>
    </w:p>
    <w:p w14:paraId="3C932684" w14:textId="7F00B0B4" w:rsidR="00FA294C" w:rsidRPr="00FA294C" w:rsidRDefault="00FA294C" w:rsidP="00FA294C">
      <w:pPr>
        <w:rPr>
          <w:rFonts w:ascii="Garamond" w:hAnsi="Garamond"/>
          <w:b/>
          <w:bCs/>
          <w:sz w:val="22"/>
          <w:szCs w:val="22"/>
          <w:lang w:val="en"/>
        </w:rPr>
      </w:pPr>
      <w:r w:rsidRPr="00FA294C">
        <w:rPr>
          <w:rFonts w:ascii="Garamond" w:hAnsi="Garamond"/>
          <w:b/>
          <w:bCs/>
          <w:sz w:val="22"/>
          <w:szCs w:val="22"/>
          <w:lang w:val="en"/>
        </w:rPr>
        <w:t xml:space="preserve">Seconded </w:t>
      </w:r>
      <w:r w:rsidR="007E0962">
        <w:rPr>
          <w:rFonts w:ascii="Garamond" w:hAnsi="Garamond"/>
          <w:b/>
          <w:bCs/>
          <w:sz w:val="22"/>
          <w:szCs w:val="22"/>
          <w:lang w:val="en"/>
        </w:rPr>
        <w:t xml:space="preserve">by </w:t>
      </w:r>
      <w:r w:rsidR="007E0962" w:rsidRPr="00524BD7">
        <w:rPr>
          <w:rFonts w:ascii="Garamond" w:hAnsi="Garamond"/>
          <w:i/>
          <w:iCs/>
          <w:sz w:val="22"/>
          <w:szCs w:val="22"/>
          <w:lang w:val="en"/>
        </w:rPr>
        <w:t>Randy Winch</w:t>
      </w:r>
    </w:p>
    <w:p w14:paraId="7439673F" w14:textId="77777777" w:rsidR="00FA294C" w:rsidRPr="00FA294C" w:rsidRDefault="00FA294C" w:rsidP="00FA294C">
      <w:pPr>
        <w:rPr>
          <w:rFonts w:ascii="Garamond" w:hAnsi="Garamond"/>
          <w:b/>
          <w:bCs/>
          <w:sz w:val="22"/>
          <w:szCs w:val="22"/>
          <w:lang w:val="en"/>
        </w:rPr>
      </w:pPr>
      <w:r w:rsidRPr="00FA294C">
        <w:rPr>
          <w:rFonts w:ascii="Garamond" w:hAnsi="Garamond"/>
          <w:b/>
          <w:bCs/>
          <w:sz w:val="22"/>
          <w:szCs w:val="22"/>
          <w:lang w:val="en"/>
        </w:rPr>
        <w:t xml:space="preserve">   VOTE                            </w:t>
      </w:r>
      <w:r w:rsidRPr="00FA294C">
        <w:rPr>
          <w:rFonts w:ascii="Garamond" w:hAnsi="Garamond"/>
          <w:i/>
          <w:iCs/>
          <w:sz w:val="22"/>
          <w:szCs w:val="22"/>
          <w:lang w:val="en"/>
        </w:rPr>
        <w:t>Hanna Cromie</w:t>
      </w:r>
      <w:r w:rsidRPr="00FA294C">
        <w:rPr>
          <w:rFonts w:ascii="Garamond" w:hAnsi="Garamond"/>
          <w:b/>
          <w:bCs/>
          <w:sz w:val="22"/>
          <w:szCs w:val="22"/>
          <w:lang w:val="en"/>
        </w:rPr>
        <w:t xml:space="preserve">   Yes</w:t>
      </w:r>
    </w:p>
    <w:p w14:paraId="593ADF29" w14:textId="77777777" w:rsidR="00FA294C" w:rsidRPr="00FA294C" w:rsidRDefault="00FA294C" w:rsidP="00FA294C">
      <w:pPr>
        <w:rPr>
          <w:rFonts w:ascii="Garamond" w:hAnsi="Garamond"/>
          <w:b/>
          <w:bCs/>
          <w:sz w:val="22"/>
          <w:szCs w:val="22"/>
          <w:lang w:val="en"/>
        </w:rPr>
      </w:pPr>
      <w:r w:rsidRPr="00FA294C">
        <w:rPr>
          <w:rFonts w:ascii="Garamond" w:hAnsi="Garamond"/>
          <w:i/>
          <w:iCs/>
          <w:sz w:val="22"/>
          <w:szCs w:val="22"/>
          <w:lang w:val="en"/>
        </w:rPr>
        <w:t xml:space="preserve">                                          Tim Follos</w:t>
      </w:r>
      <w:r w:rsidRPr="00FA294C">
        <w:rPr>
          <w:rFonts w:ascii="Garamond" w:hAnsi="Garamond"/>
          <w:b/>
          <w:bCs/>
          <w:sz w:val="22"/>
          <w:szCs w:val="22"/>
          <w:lang w:val="en"/>
        </w:rPr>
        <w:t xml:space="preserve">   Yes</w:t>
      </w:r>
    </w:p>
    <w:p w14:paraId="42900ABA" w14:textId="4C32640F" w:rsidR="00FA294C" w:rsidRPr="00FA294C" w:rsidRDefault="00FA294C" w:rsidP="00FA294C">
      <w:pPr>
        <w:rPr>
          <w:rFonts w:ascii="Garamond" w:hAnsi="Garamond"/>
          <w:b/>
          <w:bCs/>
          <w:sz w:val="22"/>
          <w:szCs w:val="22"/>
          <w:lang w:val="en"/>
        </w:rPr>
      </w:pPr>
      <w:r w:rsidRPr="00FA294C">
        <w:rPr>
          <w:rFonts w:ascii="Garamond" w:hAnsi="Garamond"/>
          <w:b/>
          <w:bCs/>
          <w:sz w:val="22"/>
          <w:szCs w:val="22"/>
          <w:lang w:val="en"/>
        </w:rPr>
        <w:t xml:space="preserve">                                           </w:t>
      </w:r>
      <w:r w:rsidRPr="00FA294C">
        <w:rPr>
          <w:rFonts w:ascii="Garamond" w:hAnsi="Garamond"/>
          <w:i/>
          <w:iCs/>
          <w:sz w:val="22"/>
          <w:szCs w:val="22"/>
          <w:lang w:val="en"/>
        </w:rPr>
        <w:t>Darin Forbes</w:t>
      </w:r>
      <w:r w:rsidRPr="00FA294C">
        <w:rPr>
          <w:rFonts w:ascii="Garamond" w:hAnsi="Garamond"/>
          <w:b/>
          <w:bCs/>
          <w:sz w:val="22"/>
          <w:szCs w:val="22"/>
          <w:lang w:val="en"/>
        </w:rPr>
        <w:t xml:space="preserve">   </w:t>
      </w:r>
      <w:r w:rsidR="007E0962">
        <w:rPr>
          <w:rFonts w:ascii="Garamond" w:hAnsi="Garamond"/>
          <w:b/>
          <w:bCs/>
          <w:sz w:val="22"/>
          <w:szCs w:val="22"/>
          <w:lang w:val="en"/>
        </w:rPr>
        <w:t>No</w:t>
      </w:r>
    </w:p>
    <w:p w14:paraId="2AF84B74" w14:textId="77777777" w:rsidR="00FA294C" w:rsidRPr="00FA294C" w:rsidRDefault="00FA294C" w:rsidP="00FA294C">
      <w:pPr>
        <w:rPr>
          <w:rFonts w:ascii="Garamond" w:hAnsi="Garamond"/>
          <w:b/>
          <w:bCs/>
          <w:sz w:val="22"/>
          <w:szCs w:val="22"/>
          <w:lang w:val="en"/>
        </w:rPr>
      </w:pPr>
      <w:r w:rsidRPr="00FA294C">
        <w:rPr>
          <w:rFonts w:ascii="Garamond" w:hAnsi="Garamond"/>
          <w:b/>
          <w:bCs/>
          <w:sz w:val="22"/>
          <w:szCs w:val="22"/>
          <w:lang w:val="en"/>
        </w:rPr>
        <w:t xml:space="preserve">                                           </w:t>
      </w:r>
      <w:r w:rsidRPr="00FA294C">
        <w:rPr>
          <w:rFonts w:ascii="Garamond" w:hAnsi="Garamond"/>
          <w:i/>
          <w:iCs/>
          <w:sz w:val="22"/>
          <w:szCs w:val="22"/>
          <w:lang w:val="en"/>
        </w:rPr>
        <w:t>Laura Hooker</w:t>
      </w:r>
      <w:r w:rsidRPr="00FA294C">
        <w:rPr>
          <w:rFonts w:ascii="Garamond" w:hAnsi="Garamond"/>
          <w:b/>
          <w:bCs/>
          <w:sz w:val="22"/>
          <w:szCs w:val="22"/>
          <w:lang w:val="en"/>
        </w:rPr>
        <w:t xml:space="preserve">   Yes</w:t>
      </w:r>
    </w:p>
    <w:p w14:paraId="6E11BC9A" w14:textId="08890651" w:rsidR="00FA294C" w:rsidRDefault="00FA294C" w:rsidP="00FA294C">
      <w:pPr>
        <w:rPr>
          <w:rFonts w:ascii="Garamond" w:hAnsi="Garamond"/>
          <w:b/>
          <w:bCs/>
          <w:sz w:val="22"/>
          <w:szCs w:val="22"/>
          <w:lang w:val="en"/>
        </w:rPr>
      </w:pPr>
      <w:r w:rsidRPr="00FA294C">
        <w:rPr>
          <w:rFonts w:ascii="Garamond" w:hAnsi="Garamond"/>
          <w:b/>
          <w:bCs/>
          <w:sz w:val="22"/>
          <w:szCs w:val="22"/>
          <w:lang w:val="en"/>
        </w:rPr>
        <w:t xml:space="preserve">                                           </w:t>
      </w:r>
      <w:r w:rsidRPr="00FA294C">
        <w:rPr>
          <w:rFonts w:ascii="Garamond" w:hAnsi="Garamond"/>
          <w:i/>
          <w:iCs/>
          <w:sz w:val="22"/>
          <w:szCs w:val="22"/>
          <w:lang w:val="en"/>
        </w:rPr>
        <w:t>Randy Winch</w:t>
      </w:r>
      <w:r w:rsidRPr="00FA294C">
        <w:rPr>
          <w:rFonts w:ascii="Garamond" w:hAnsi="Garamond"/>
          <w:b/>
          <w:bCs/>
          <w:sz w:val="22"/>
          <w:szCs w:val="22"/>
          <w:lang w:val="en"/>
        </w:rPr>
        <w:t xml:space="preserve">   Yes</w:t>
      </w:r>
      <w:r w:rsidR="00455070">
        <w:rPr>
          <w:rFonts w:ascii="Garamond" w:hAnsi="Garamond"/>
          <w:b/>
          <w:bCs/>
          <w:sz w:val="22"/>
          <w:szCs w:val="22"/>
          <w:lang w:val="en"/>
        </w:rPr>
        <w:t xml:space="preserve">                  </w:t>
      </w:r>
      <w:r w:rsidR="00455070" w:rsidRPr="00455070">
        <w:rPr>
          <w:rFonts w:ascii="Garamond" w:hAnsi="Garamond"/>
          <w:b/>
          <w:bCs/>
          <w:sz w:val="22"/>
          <w:szCs w:val="22"/>
          <w:lang w:val="en"/>
        </w:rPr>
        <w:t>Carri</w:t>
      </w:r>
      <w:r w:rsidR="00455070">
        <w:rPr>
          <w:rFonts w:ascii="Garamond" w:hAnsi="Garamond"/>
          <w:b/>
          <w:bCs/>
          <w:sz w:val="22"/>
          <w:szCs w:val="22"/>
          <w:lang w:val="en"/>
        </w:rPr>
        <w:t>ed 4-1</w:t>
      </w:r>
    </w:p>
    <w:p w14:paraId="7B9DB0D6" w14:textId="77777777" w:rsidR="00455070" w:rsidRDefault="00455070" w:rsidP="00FA294C">
      <w:pPr>
        <w:rPr>
          <w:rFonts w:ascii="Garamond" w:hAnsi="Garamond"/>
          <w:b/>
          <w:bCs/>
          <w:sz w:val="22"/>
          <w:szCs w:val="22"/>
          <w:lang w:val="en"/>
        </w:rPr>
      </w:pPr>
    </w:p>
    <w:p w14:paraId="717439A9" w14:textId="2CA2800E" w:rsidR="00455070" w:rsidRDefault="00455070" w:rsidP="00FA294C">
      <w:pPr>
        <w:rPr>
          <w:rFonts w:ascii="Garamond" w:hAnsi="Garamond"/>
          <w:b/>
          <w:bCs/>
          <w:sz w:val="22"/>
          <w:szCs w:val="22"/>
          <w:lang w:val="en"/>
        </w:rPr>
      </w:pPr>
      <w:r>
        <w:rPr>
          <w:rFonts w:ascii="Garamond" w:hAnsi="Garamond"/>
          <w:b/>
          <w:bCs/>
          <w:sz w:val="22"/>
          <w:szCs w:val="22"/>
          <w:lang w:val="en"/>
        </w:rPr>
        <w:t>Motion to close the meeting moved by Tim Follos Seconded by Darin Forbes</w:t>
      </w:r>
      <w:r w:rsidR="007D3E59">
        <w:rPr>
          <w:rFonts w:ascii="Garamond" w:hAnsi="Garamond"/>
          <w:b/>
          <w:bCs/>
          <w:sz w:val="22"/>
          <w:szCs w:val="22"/>
          <w:lang w:val="en"/>
        </w:rPr>
        <w:t xml:space="preserve"> All in favor 9:0</w:t>
      </w:r>
      <w:r w:rsidR="00BC40CD">
        <w:rPr>
          <w:rFonts w:ascii="Garamond" w:hAnsi="Garamond"/>
          <w:b/>
          <w:bCs/>
          <w:sz w:val="22"/>
          <w:szCs w:val="22"/>
          <w:lang w:val="en"/>
        </w:rPr>
        <w:t>0</w:t>
      </w:r>
      <w:r w:rsidR="007D3E59">
        <w:rPr>
          <w:rFonts w:ascii="Garamond" w:hAnsi="Garamond"/>
          <w:b/>
          <w:bCs/>
          <w:sz w:val="22"/>
          <w:szCs w:val="22"/>
          <w:lang w:val="en"/>
        </w:rPr>
        <w:t>.</w:t>
      </w:r>
    </w:p>
    <w:p w14:paraId="578EBAAA" w14:textId="7B0D5879" w:rsidR="0024291B" w:rsidRPr="0024291B" w:rsidRDefault="0024291B" w:rsidP="00FA294C">
      <w:pPr>
        <w:rPr>
          <w:rFonts w:ascii="Edwardian Script ITC" w:hAnsi="Edwardian Script ITC"/>
          <w:sz w:val="36"/>
          <w:szCs w:val="36"/>
          <w:lang w:val="en"/>
        </w:rPr>
      </w:pPr>
      <w:r w:rsidRPr="0024291B">
        <w:rPr>
          <w:rFonts w:ascii="Edwardian Script ITC" w:hAnsi="Edwardian Script ITC"/>
          <w:sz w:val="36"/>
          <w:szCs w:val="36"/>
          <w:lang w:val="en"/>
        </w:rPr>
        <w:t>Respectfully Submitted,</w:t>
      </w:r>
    </w:p>
    <w:p w14:paraId="3589D581" w14:textId="560D2812" w:rsidR="0024291B" w:rsidRPr="00FA294C" w:rsidRDefault="0024291B" w:rsidP="00FA294C">
      <w:pPr>
        <w:rPr>
          <w:rFonts w:ascii="Edwardian Script ITC" w:hAnsi="Edwardian Script ITC"/>
          <w:sz w:val="36"/>
          <w:szCs w:val="36"/>
          <w:lang w:val="en"/>
        </w:rPr>
      </w:pPr>
      <w:r w:rsidRPr="0024291B">
        <w:rPr>
          <w:rFonts w:ascii="Edwardian Script ITC" w:hAnsi="Edwardian Script ITC"/>
          <w:sz w:val="36"/>
          <w:szCs w:val="36"/>
          <w:lang w:val="en"/>
        </w:rPr>
        <w:t>Dawn Stevens</w:t>
      </w:r>
    </w:p>
    <w:sectPr w:rsidR="0024291B" w:rsidRPr="00FA294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7BD06" w14:textId="77777777" w:rsidR="008A3860" w:rsidRDefault="008A3860" w:rsidP="00B91BC2">
      <w:pPr>
        <w:spacing w:after="0" w:line="240" w:lineRule="auto"/>
      </w:pPr>
      <w:r>
        <w:separator/>
      </w:r>
    </w:p>
  </w:endnote>
  <w:endnote w:type="continuationSeparator" w:id="0">
    <w:p w14:paraId="0761097D" w14:textId="77777777" w:rsidR="008A3860" w:rsidRDefault="008A3860" w:rsidP="00B91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54007" w14:textId="77777777" w:rsidR="008A3860" w:rsidRDefault="008A3860" w:rsidP="00B91BC2">
      <w:pPr>
        <w:spacing w:after="0" w:line="240" w:lineRule="auto"/>
      </w:pPr>
      <w:r>
        <w:separator/>
      </w:r>
    </w:p>
  </w:footnote>
  <w:footnote w:type="continuationSeparator" w:id="0">
    <w:p w14:paraId="20C66916" w14:textId="77777777" w:rsidR="008A3860" w:rsidRDefault="008A3860" w:rsidP="00B91B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F7E66" w14:textId="65A287EE" w:rsidR="00B91BC2" w:rsidRPr="00B91BC2" w:rsidRDefault="008A3860" w:rsidP="00B91BC2">
    <w:pPr>
      <w:pStyle w:val="Header"/>
      <w:rPr>
        <w:rFonts w:ascii="Garamond" w:hAnsi="Garamond"/>
        <w:color w:val="0070C0"/>
        <w:lang w:val="en"/>
      </w:rPr>
    </w:pPr>
    <w:sdt>
      <w:sdtPr>
        <w:rPr>
          <w:rFonts w:ascii="Garamond" w:hAnsi="Garamond"/>
          <w:b/>
          <w:bCs/>
        </w:rPr>
        <w:id w:val="-1528475039"/>
        <w:docPartObj>
          <w:docPartGallery w:val="Page Numbers (Margins)"/>
          <w:docPartUnique/>
        </w:docPartObj>
      </w:sdtPr>
      <w:sdtEndPr/>
      <w:sdtContent>
        <w:r w:rsidR="00B91BC2" w:rsidRPr="00B91BC2">
          <w:rPr>
            <w:rFonts w:ascii="Garamond" w:hAnsi="Garamond"/>
            <w:b/>
            <w:bCs/>
            <w:noProof/>
          </w:rPr>
          <mc:AlternateContent>
            <mc:Choice Requires="wps">
              <w:drawing>
                <wp:anchor distT="0" distB="0" distL="114300" distR="114300" simplePos="0" relativeHeight="251659264" behindDoc="0" locked="0" layoutInCell="0" allowOverlap="1" wp14:anchorId="6D9DA8F0" wp14:editId="083EA091">
                  <wp:simplePos x="0" y="0"/>
                  <wp:positionH relativeFrom="rightMargin">
                    <wp:align>center</wp:align>
                  </wp:positionH>
                  <wp:positionV relativeFrom="margin">
                    <wp:align>bottom</wp:align>
                  </wp:positionV>
                  <wp:extent cx="542925" cy="2183130"/>
                  <wp:effectExtent l="0" t="0" r="0" b="7620"/>
                  <wp:wrapNone/>
                  <wp:docPr id="26545548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765"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66E517" w14:textId="77777777" w:rsidR="00B91BC2" w:rsidRDefault="00B91BC2" w:rsidP="00B91BC2">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Overflow="clip" horzOverflow="clip"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6D9DA8F0" id="Rectangle 2" o:spid="_x0000_s1026" style="position:absolute;margin-left:0;margin-top:0;width:42.75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sNb7gEAAMQDAAAOAAAAZHJzL2Uyb0RvYy54bWysU9tu2zAMfR+wfxD0vjh2kqYz4hRFiwwD&#10;urVAtw+QZTkWJosapcTOvn6UkqZZ9zbshTAvOiQPj1c3Y2/YXqHXYCueT6acKSuh0XZb8e/fNh+u&#10;OfNB2EYYsKriB+X5zfr9u9XgSlVAB6ZRyAjE+nJwFe9CcGWWedmpXvgJOGUp2QL2IpCL26xBMRB6&#10;b7JiOr3KBsDGIUjlPUXvj0m+Tvhtq2R4bFuvAjMVp9lCsphsHW22Xolyi8J1Wp7GEP8wRS+0paZn&#10;qHsRBNuh/guq1xLBQxsmEvoM2lZLlXagbfLpm22eO+FU2oXI8e5Mk/9/sPLr/tk9YRzduweQPzyz&#10;cNcJu1W3iDB0SjTULo9EZYPz5flBdDw9ZfXwBRo6rdgFSByMLfYRkLZjY6L6cKZajYFJCi5mxfJq&#10;wZmkVJFfz/JZukUmypfXDn34pKBn8aPiSKdM6GL/4EOcRpQvJbGZhY02Jp3T2D8CVBgjafo4cNSG&#10;L8NYj1QdP2toDrQHwlEdpObwSKY1MFRcGu046wB/vY3FuopHWyxJWgOJqOL+506g4sx8tkTbx3w+&#10;j6pLznyxLMjBy0x9mRFWUh9qGZCzo3MXjlrdOdTbjtrliQPvbonsjU48vK5wWpKkkug5yTpq8dJP&#10;Va8/3/o3AAAA//8DAFBLAwQUAAYACAAAACEAosETA9oAAAAEAQAADwAAAGRycy9kb3ducmV2Lnht&#10;bEyPQUsDMRCF74L/IUzBm83W2rKsmy0ieBGh2PbQ4zQZN0s3k2WTbeO/N3rRy8DjPd77pt4k14sL&#10;jaHzrGAxL0AQa286bhUc9q/3JYgQkQ32nknBFwXYNLc3NVbGX/mDLrvYilzCoUIFNsahkjJoSw7D&#10;3A/E2fv0o8OY5dhKM+I1l7tePhTFWjrsOC9YHOjFkj7vJqdgv05Hnabjgt512WqkrXVvW6XuZun5&#10;CUSkFP/C8IOf0aHJTCc/sQmiV5Afib83e+VqBeKkYPm4LEE2tfwP33wDAAD//wMAUEsBAi0AFAAG&#10;AAgAAAAhALaDOJL+AAAA4QEAABMAAAAAAAAAAAAAAAAAAAAAAFtDb250ZW50X1R5cGVzXS54bWxQ&#10;SwECLQAUAAYACAAAACEAOP0h/9YAAACUAQAACwAAAAAAAAAAAAAAAAAvAQAAX3JlbHMvLnJlbHNQ&#10;SwECLQAUAAYACAAAACEAuhLDW+4BAADEAwAADgAAAAAAAAAAAAAAAAAuAgAAZHJzL2Uyb0RvYy54&#10;bWxQSwECLQAUAAYACAAAACEAosETA9oAAAAEAQAADwAAAAAAAAAAAAAAAABIBAAAZHJzL2Rvd25y&#10;ZXYueG1sUEsFBgAAAAAEAAQA8wAAAE8FAAAAAA==&#10;" o:allowincell="f" filled="f" stroked="f">
                  <v:textbox style="layout-flow:vertical;mso-layout-flow-alt:bottom-to-top;mso-fit-shape-to-text:t">
                    <w:txbxContent>
                      <w:p w14:paraId="5466E517" w14:textId="77777777" w:rsidR="00B91BC2" w:rsidRDefault="00B91BC2" w:rsidP="00B91BC2">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r w:rsidR="00B91BC2" w:rsidRPr="00B91BC2">
      <w:rPr>
        <w:rFonts w:ascii="Garamond" w:hAnsi="Garamond"/>
        <w:b/>
        <w:bCs/>
        <w:color w:val="0070C0"/>
      </w:rPr>
      <w:t xml:space="preserve">                       Regular Meeting and continuation of Public Hearings</w:t>
    </w:r>
  </w:p>
  <w:p w14:paraId="7250B6C4" w14:textId="77777777" w:rsidR="00B91BC2" w:rsidRPr="00B91BC2" w:rsidRDefault="00B91BC2" w:rsidP="00B91BC2">
    <w:pPr>
      <w:pStyle w:val="Header"/>
      <w:rPr>
        <w:rFonts w:ascii="Garamond" w:hAnsi="Garamond"/>
        <w:color w:val="0070C0"/>
        <w:lang w:val="en"/>
      </w:rPr>
    </w:pPr>
    <w:r w:rsidRPr="00B91BC2">
      <w:rPr>
        <w:rFonts w:ascii="Garamond" w:hAnsi="Garamond"/>
        <w:b/>
        <w:bCs/>
        <w:color w:val="0070C0"/>
      </w:rPr>
      <w:t xml:space="preserve">                              of the Town of Wilmington Town Board,</w:t>
    </w:r>
  </w:p>
  <w:p w14:paraId="1D806162" w14:textId="77777777" w:rsidR="00B91BC2" w:rsidRPr="00B91BC2" w:rsidRDefault="00B91BC2" w:rsidP="00B91BC2">
    <w:pPr>
      <w:pStyle w:val="Header"/>
      <w:rPr>
        <w:rFonts w:ascii="Garamond" w:hAnsi="Garamond"/>
        <w:color w:val="0070C0"/>
        <w:lang w:val="en"/>
      </w:rPr>
    </w:pPr>
    <w:r w:rsidRPr="00B91BC2">
      <w:rPr>
        <w:rFonts w:ascii="Garamond" w:hAnsi="Garamond"/>
        <w:b/>
        <w:bCs/>
        <w:color w:val="0070C0"/>
      </w:rPr>
      <w:t xml:space="preserve">                          February 25,2026           Community Center  4:00 PM</w:t>
    </w:r>
  </w:p>
  <w:p w14:paraId="6124C0E5" w14:textId="77777777" w:rsidR="00B91BC2" w:rsidRPr="00B91BC2" w:rsidRDefault="00B91BC2" w:rsidP="00B91BC2">
    <w:pPr>
      <w:pStyle w:val="Header"/>
      <w:rPr>
        <w:rFonts w:ascii="Garamond" w:hAnsi="Garamond"/>
        <w:lang w:val="en"/>
      </w:rPr>
    </w:pPr>
    <w:r w:rsidRPr="00B91BC2">
      <w:rPr>
        <w:rFonts w:ascii="Garamond" w:hAnsi="Garamond"/>
      </w:rPr>
      <w:t xml:space="preserve">To join virtual meeting please go to </w:t>
    </w:r>
    <w:hyperlink r:id="rId1" w:history="1">
      <w:r w:rsidRPr="00B91BC2">
        <w:rPr>
          <w:rStyle w:val="Hyperlink"/>
          <w:rFonts w:ascii="Garamond" w:hAnsi="Garamond"/>
        </w:rPr>
        <w:t>https://meet.goto.com/townofwilmington</w:t>
      </w:r>
    </w:hyperlink>
    <w:r w:rsidRPr="00B91BC2">
      <w:rPr>
        <w:rFonts w:ascii="Garamond" w:hAnsi="Garamond"/>
      </w:rPr>
      <w:t xml:space="preserve"> </w:t>
    </w:r>
  </w:p>
  <w:p w14:paraId="5A08F84B" w14:textId="77777777" w:rsidR="00B91BC2" w:rsidRPr="00B91BC2" w:rsidRDefault="00B91BC2" w:rsidP="00B91BC2">
    <w:pPr>
      <w:pStyle w:val="Header"/>
      <w:rPr>
        <w:rFonts w:ascii="Garamond" w:hAnsi="Garamond"/>
        <w:lang w:val="en"/>
      </w:rPr>
    </w:pPr>
    <w:r w:rsidRPr="00B91BC2">
      <w:rPr>
        <w:rFonts w:ascii="Garamond" w:hAnsi="Garamond"/>
      </w:rPr>
      <w:t xml:space="preserve"> OR join on your phone by dialing, 1-408-650-3123 Access code:377-399-733.</w:t>
    </w:r>
  </w:p>
  <w:p w14:paraId="02BBE513" w14:textId="77777777" w:rsidR="00B91BC2" w:rsidRPr="00B91BC2" w:rsidRDefault="00B91BC2">
    <w:pPr>
      <w:pStyle w:val="Header"/>
      <w:rPr>
        <w:rFonts w:ascii="Garamond" w:hAnsi="Garamond"/>
        <w:lang w:val="e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421"/>
    <w:rsid w:val="00005EFA"/>
    <w:rsid w:val="00007CB5"/>
    <w:rsid w:val="0002078F"/>
    <w:rsid w:val="00041744"/>
    <w:rsid w:val="00045087"/>
    <w:rsid w:val="00071074"/>
    <w:rsid w:val="00074880"/>
    <w:rsid w:val="0007514F"/>
    <w:rsid w:val="00096BC5"/>
    <w:rsid w:val="000A2E1E"/>
    <w:rsid w:val="000A5903"/>
    <w:rsid w:val="000C5B35"/>
    <w:rsid w:val="000D171E"/>
    <w:rsid w:val="000E3820"/>
    <w:rsid w:val="000E7647"/>
    <w:rsid w:val="000F143D"/>
    <w:rsid w:val="00103758"/>
    <w:rsid w:val="0010647C"/>
    <w:rsid w:val="00125D55"/>
    <w:rsid w:val="00132CA3"/>
    <w:rsid w:val="001433DF"/>
    <w:rsid w:val="00147431"/>
    <w:rsid w:val="00162439"/>
    <w:rsid w:val="00175C62"/>
    <w:rsid w:val="00177977"/>
    <w:rsid w:val="0019399C"/>
    <w:rsid w:val="00194DD7"/>
    <w:rsid w:val="001A2914"/>
    <w:rsid w:val="001A770D"/>
    <w:rsid w:val="001B5972"/>
    <w:rsid w:val="001B64D3"/>
    <w:rsid w:val="001E1538"/>
    <w:rsid w:val="001E5172"/>
    <w:rsid w:val="00201393"/>
    <w:rsid w:val="00237EFE"/>
    <w:rsid w:val="002424F9"/>
    <w:rsid w:val="0024291B"/>
    <w:rsid w:val="00252112"/>
    <w:rsid w:val="00264BC4"/>
    <w:rsid w:val="002703D3"/>
    <w:rsid w:val="002753EC"/>
    <w:rsid w:val="00293955"/>
    <w:rsid w:val="002A3657"/>
    <w:rsid w:val="002A527C"/>
    <w:rsid w:val="002A5FDA"/>
    <w:rsid w:val="002B4004"/>
    <w:rsid w:val="002C04D0"/>
    <w:rsid w:val="002F6B74"/>
    <w:rsid w:val="0031357E"/>
    <w:rsid w:val="00340BDC"/>
    <w:rsid w:val="00352B85"/>
    <w:rsid w:val="003558AD"/>
    <w:rsid w:val="0035648E"/>
    <w:rsid w:val="003628F2"/>
    <w:rsid w:val="00375F96"/>
    <w:rsid w:val="00381F73"/>
    <w:rsid w:val="00384577"/>
    <w:rsid w:val="00396EA4"/>
    <w:rsid w:val="003C10F1"/>
    <w:rsid w:val="003E4DEF"/>
    <w:rsid w:val="003F5473"/>
    <w:rsid w:val="00403F54"/>
    <w:rsid w:val="0042420B"/>
    <w:rsid w:val="00425696"/>
    <w:rsid w:val="00455070"/>
    <w:rsid w:val="00457F39"/>
    <w:rsid w:val="004604B9"/>
    <w:rsid w:val="00467E2E"/>
    <w:rsid w:val="0048020B"/>
    <w:rsid w:val="00481B46"/>
    <w:rsid w:val="004A1206"/>
    <w:rsid w:val="004A76DC"/>
    <w:rsid w:val="004D1842"/>
    <w:rsid w:val="004D5058"/>
    <w:rsid w:val="004E48F7"/>
    <w:rsid w:val="00513E69"/>
    <w:rsid w:val="00517B00"/>
    <w:rsid w:val="00524BD7"/>
    <w:rsid w:val="00527F99"/>
    <w:rsid w:val="00541A55"/>
    <w:rsid w:val="00547A95"/>
    <w:rsid w:val="005658AF"/>
    <w:rsid w:val="00595301"/>
    <w:rsid w:val="00597713"/>
    <w:rsid w:val="005B4CBC"/>
    <w:rsid w:val="005C6C56"/>
    <w:rsid w:val="005E560B"/>
    <w:rsid w:val="005F01F7"/>
    <w:rsid w:val="005F3504"/>
    <w:rsid w:val="006032F6"/>
    <w:rsid w:val="00605C15"/>
    <w:rsid w:val="00607874"/>
    <w:rsid w:val="00653AD0"/>
    <w:rsid w:val="00663B6A"/>
    <w:rsid w:val="0066454F"/>
    <w:rsid w:val="00665F32"/>
    <w:rsid w:val="00666B65"/>
    <w:rsid w:val="00697980"/>
    <w:rsid w:val="006B363D"/>
    <w:rsid w:val="006B680E"/>
    <w:rsid w:val="006B6D04"/>
    <w:rsid w:val="006C1B78"/>
    <w:rsid w:val="006D25D2"/>
    <w:rsid w:val="006D2C61"/>
    <w:rsid w:val="006D3148"/>
    <w:rsid w:val="006F4466"/>
    <w:rsid w:val="006F55A4"/>
    <w:rsid w:val="00754437"/>
    <w:rsid w:val="007716BD"/>
    <w:rsid w:val="00772BF3"/>
    <w:rsid w:val="00774F4E"/>
    <w:rsid w:val="00792041"/>
    <w:rsid w:val="00793042"/>
    <w:rsid w:val="007A2740"/>
    <w:rsid w:val="007B76BC"/>
    <w:rsid w:val="007C1E77"/>
    <w:rsid w:val="007D3E59"/>
    <w:rsid w:val="007D62FF"/>
    <w:rsid w:val="007E0962"/>
    <w:rsid w:val="007E1551"/>
    <w:rsid w:val="007E29A1"/>
    <w:rsid w:val="007F2A35"/>
    <w:rsid w:val="007F4F54"/>
    <w:rsid w:val="008007B9"/>
    <w:rsid w:val="008069CD"/>
    <w:rsid w:val="008139E9"/>
    <w:rsid w:val="00865D90"/>
    <w:rsid w:val="00867A10"/>
    <w:rsid w:val="00871421"/>
    <w:rsid w:val="00872194"/>
    <w:rsid w:val="008817CD"/>
    <w:rsid w:val="008A3860"/>
    <w:rsid w:val="008C2119"/>
    <w:rsid w:val="008D3670"/>
    <w:rsid w:val="008D5A32"/>
    <w:rsid w:val="008E01A8"/>
    <w:rsid w:val="008F5DDB"/>
    <w:rsid w:val="009419F7"/>
    <w:rsid w:val="009565F4"/>
    <w:rsid w:val="00957455"/>
    <w:rsid w:val="0096540A"/>
    <w:rsid w:val="00966760"/>
    <w:rsid w:val="00974BD5"/>
    <w:rsid w:val="009912CB"/>
    <w:rsid w:val="009A7BCD"/>
    <w:rsid w:val="009B787C"/>
    <w:rsid w:val="009C460D"/>
    <w:rsid w:val="009E232F"/>
    <w:rsid w:val="009F2C67"/>
    <w:rsid w:val="009F378C"/>
    <w:rsid w:val="009F37CA"/>
    <w:rsid w:val="009F5125"/>
    <w:rsid w:val="009F62A3"/>
    <w:rsid w:val="009F6BAD"/>
    <w:rsid w:val="00A00F7A"/>
    <w:rsid w:val="00A0654E"/>
    <w:rsid w:val="00A12350"/>
    <w:rsid w:val="00A15FFB"/>
    <w:rsid w:val="00A41A03"/>
    <w:rsid w:val="00A42933"/>
    <w:rsid w:val="00A54A15"/>
    <w:rsid w:val="00A57F03"/>
    <w:rsid w:val="00A67516"/>
    <w:rsid w:val="00A72C4F"/>
    <w:rsid w:val="00AA1BA9"/>
    <w:rsid w:val="00AC3943"/>
    <w:rsid w:val="00AD5759"/>
    <w:rsid w:val="00AD6045"/>
    <w:rsid w:val="00AE1C68"/>
    <w:rsid w:val="00B73AA6"/>
    <w:rsid w:val="00B813DA"/>
    <w:rsid w:val="00B84FFD"/>
    <w:rsid w:val="00B91BC2"/>
    <w:rsid w:val="00BC40CD"/>
    <w:rsid w:val="00BE3AA0"/>
    <w:rsid w:val="00BF1039"/>
    <w:rsid w:val="00C26F69"/>
    <w:rsid w:val="00C33CA6"/>
    <w:rsid w:val="00C43FAE"/>
    <w:rsid w:val="00C84B05"/>
    <w:rsid w:val="00C86518"/>
    <w:rsid w:val="00CA0DAF"/>
    <w:rsid w:val="00CA2ECA"/>
    <w:rsid w:val="00CB0770"/>
    <w:rsid w:val="00CC62C5"/>
    <w:rsid w:val="00CD11E5"/>
    <w:rsid w:val="00CD1272"/>
    <w:rsid w:val="00D06962"/>
    <w:rsid w:val="00D06E63"/>
    <w:rsid w:val="00D26FB7"/>
    <w:rsid w:val="00D52FD5"/>
    <w:rsid w:val="00D54949"/>
    <w:rsid w:val="00D73E43"/>
    <w:rsid w:val="00DA2616"/>
    <w:rsid w:val="00DB357D"/>
    <w:rsid w:val="00DD294B"/>
    <w:rsid w:val="00DD4826"/>
    <w:rsid w:val="00DD5CA7"/>
    <w:rsid w:val="00DF5100"/>
    <w:rsid w:val="00DF5366"/>
    <w:rsid w:val="00E0528E"/>
    <w:rsid w:val="00E16409"/>
    <w:rsid w:val="00E40D14"/>
    <w:rsid w:val="00E40FC6"/>
    <w:rsid w:val="00E64492"/>
    <w:rsid w:val="00EC0DDE"/>
    <w:rsid w:val="00EE0F83"/>
    <w:rsid w:val="00EE4FE7"/>
    <w:rsid w:val="00EE5EE6"/>
    <w:rsid w:val="00EF2ACF"/>
    <w:rsid w:val="00F3168E"/>
    <w:rsid w:val="00F327CA"/>
    <w:rsid w:val="00F32D94"/>
    <w:rsid w:val="00F94144"/>
    <w:rsid w:val="00F94AFA"/>
    <w:rsid w:val="00FA294C"/>
    <w:rsid w:val="00FA29EA"/>
    <w:rsid w:val="00FA4CCA"/>
    <w:rsid w:val="00FB5938"/>
    <w:rsid w:val="00FB68A8"/>
    <w:rsid w:val="00FD388C"/>
    <w:rsid w:val="00FE03B5"/>
    <w:rsid w:val="00FE1F62"/>
    <w:rsid w:val="00FF1914"/>
    <w:rsid w:val="00FF5620"/>
    <w:rsid w:val="00FF7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52179A"/>
  <w15:chartTrackingRefBased/>
  <w15:docId w15:val="{07B50D0F-AE25-486C-AEF0-3A4CFB948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409"/>
  </w:style>
  <w:style w:type="paragraph" w:styleId="Heading1">
    <w:name w:val="heading 1"/>
    <w:basedOn w:val="Normal"/>
    <w:next w:val="Normal"/>
    <w:link w:val="Heading1Char"/>
    <w:uiPriority w:val="9"/>
    <w:qFormat/>
    <w:rsid w:val="008714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14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14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14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14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14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14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14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14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14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14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14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14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14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14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14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14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1421"/>
    <w:rPr>
      <w:rFonts w:eastAsiaTheme="majorEastAsia" w:cstheme="majorBidi"/>
      <w:color w:val="272727" w:themeColor="text1" w:themeTint="D8"/>
    </w:rPr>
  </w:style>
  <w:style w:type="paragraph" w:styleId="Title">
    <w:name w:val="Title"/>
    <w:basedOn w:val="Normal"/>
    <w:next w:val="Normal"/>
    <w:link w:val="TitleChar"/>
    <w:uiPriority w:val="10"/>
    <w:qFormat/>
    <w:rsid w:val="008714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14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14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14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1421"/>
    <w:pPr>
      <w:spacing w:before="160"/>
      <w:jc w:val="center"/>
    </w:pPr>
    <w:rPr>
      <w:i/>
      <w:iCs/>
      <w:color w:val="404040" w:themeColor="text1" w:themeTint="BF"/>
    </w:rPr>
  </w:style>
  <w:style w:type="character" w:customStyle="1" w:styleId="QuoteChar">
    <w:name w:val="Quote Char"/>
    <w:basedOn w:val="DefaultParagraphFont"/>
    <w:link w:val="Quote"/>
    <w:uiPriority w:val="29"/>
    <w:rsid w:val="00871421"/>
    <w:rPr>
      <w:i/>
      <w:iCs/>
      <w:color w:val="404040" w:themeColor="text1" w:themeTint="BF"/>
    </w:rPr>
  </w:style>
  <w:style w:type="paragraph" w:styleId="ListParagraph">
    <w:name w:val="List Paragraph"/>
    <w:basedOn w:val="Normal"/>
    <w:uiPriority w:val="34"/>
    <w:qFormat/>
    <w:rsid w:val="00871421"/>
    <w:pPr>
      <w:ind w:left="720"/>
      <w:contextualSpacing/>
    </w:pPr>
  </w:style>
  <w:style w:type="character" w:styleId="IntenseEmphasis">
    <w:name w:val="Intense Emphasis"/>
    <w:basedOn w:val="DefaultParagraphFont"/>
    <w:uiPriority w:val="21"/>
    <w:qFormat/>
    <w:rsid w:val="00871421"/>
    <w:rPr>
      <w:i/>
      <w:iCs/>
      <w:color w:val="0F4761" w:themeColor="accent1" w:themeShade="BF"/>
    </w:rPr>
  </w:style>
  <w:style w:type="paragraph" w:styleId="IntenseQuote">
    <w:name w:val="Intense Quote"/>
    <w:basedOn w:val="Normal"/>
    <w:next w:val="Normal"/>
    <w:link w:val="IntenseQuoteChar"/>
    <w:uiPriority w:val="30"/>
    <w:qFormat/>
    <w:rsid w:val="008714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1421"/>
    <w:rPr>
      <w:i/>
      <w:iCs/>
      <w:color w:val="0F4761" w:themeColor="accent1" w:themeShade="BF"/>
    </w:rPr>
  </w:style>
  <w:style w:type="character" w:styleId="IntenseReference">
    <w:name w:val="Intense Reference"/>
    <w:basedOn w:val="DefaultParagraphFont"/>
    <w:uiPriority w:val="32"/>
    <w:qFormat/>
    <w:rsid w:val="00871421"/>
    <w:rPr>
      <w:b/>
      <w:bCs/>
      <w:smallCaps/>
      <w:color w:val="0F4761" w:themeColor="accent1" w:themeShade="BF"/>
      <w:spacing w:val="5"/>
    </w:rPr>
  </w:style>
  <w:style w:type="paragraph" w:styleId="Header">
    <w:name w:val="header"/>
    <w:basedOn w:val="Normal"/>
    <w:link w:val="HeaderChar"/>
    <w:uiPriority w:val="99"/>
    <w:unhideWhenUsed/>
    <w:rsid w:val="00B91B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1BC2"/>
  </w:style>
  <w:style w:type="paragraph" w:styleId="Footer">
    <w:name w:val="footer"/>
    <w:basedOn w:val="Normal"/>
    <w:link w:val="FooterChar"/>
    <w:uiPriority w:val="99"/>
    <w:unhideWhenUsed/>
    <w:rsid w:val="00B91B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1BC2"/>
  </w:style>
  <w:style w:type="character" w:styleId="Hyperlink">
    <w:name w:val="Hyperlink"/>
    <w:basedOn w:val="DefaultParagraphFont"/>
    <w:uiPriority w:val="99"/>
    <w:unhideWhenUsed/>
    <w:rsid w:val="00B91BC2"/>
    <w:rPr>
      <w:color w:val="467886" w:themeColor="hyperlink"/>
      <w:u w:val="single"/>
    </w:rPr>
  </w:style>
  <w:style w:type="character" w:styleId="UnresolvedMention">
    <w:name w:val="Unresolved Mention"/>
    <w:basedOn w:val="DefaultParagraphFont"/>
    <w:uiPriority w:val="99"/>
    <w:semiHidden/>
    <w:unhideWhenUsed/>
    <w:rsid w:val="00B91B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hyperlink" Target="https://meet.goto.com/townofwilmingt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281</TotalTime>
  <Pages>1</Pages>
  <Words>5387</Words>
  <Characters>26936</Characters>
  <Application>Microsoft Office Word</Application>
  <DocSecurity>0</DocSecurity>
  <Lines>641</Lines>
  <Paragraphs>252</Paragraphs>
  <ScaleCrop>false</ScaleCrop>
  <Company/>
  <LinksUpToDate>false</LinksUpToDate>
  <CharactersWithSpaces>32071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Stevens</dc:creator>
  <cp:keywords/>
  <dc:description/>
  <cp:lastModifiedBy>Dawn Stevens</cp:lastModifiedBy>
  <cp:revision>214</cp:revision>
  <cp:lastPrinted>2026-03-20T18:06:00Z</cp:lastPrinted>
  <dcterms:created xsi:type="dcterms:W3CDTF">2026-03-17T18:14:00Z</dcterms:created>
  <dcterms:modified xsi:type="dcterms:W3CDTF">2026-03-20T18:05:00Z</dcterms:modified>
</cp:coreProperties>
</file>